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F9" w:rsidRPr="00470BFD" w:rsidRDefault="00F203F9" w:rsidP="00F203F9">
      <w:pPr>
        <w:autoSpaceDE w:val="0"/>
        <w:autoSpaceDN w:val="0"/>
        <w:adjustRightInd w:val="0"/>
        <w:spacing w:after="0" w:line="240" w:lineRule="auto"/>
        <w:ind w:left="1008"/>
        <w:jc w:val="center"/>
        <w:rPr>
          <w:rFonts w:cstheme="minorHAnsi"/>
          <w:b/>
          <w:bCs/>
          <w:color w:val="002060"/>
          <w:sz w:val="40"/>
          <w:szCs w:val="40"/>
        </w:rPr>
      </w:pPr>
      <w:r w:rsidRPr="00470BFD">
        <w:rPr>
          <w:rFonts w:cstheme="minorHAnsi"/>
          <w:b/>
          <w:bCs/>
          <w:color w:val="002060"/>
          <w:sz w:val="40"/>
          <w:szCs w:val="40"/>
        </w:rPr>
        <w:t>QUANTIFICATION AND NUTRITIONAL EVALUATION OF POULTRY WASTE PRODUCTS AVAILABLE IN JHAUTOLA BAZAR AND CVASU AT CHITTAGONG, BANGLADESH</w:t>
      </w:r>
    </w:p>
    <w:p w:rsidR="00F203F9" w:rsidRPr="00746DD2" w:rsidRDefault="00F203F9" w:rsidP="00F203F9">
      <w:pPr>
        <w:pStyle w:val="Title"/>
        <w:ind w:left="1008"/>
        <w:rPr>
          <w:rFonts w:asciiTheme="minorHAnsi" w:hAnsiTheme="minorHAnsi"/>
          <w:sz w:val="32"/>
          <w:szCs w:val="32"/>
        </w:rPr>
      </w:pPr>
    </w:p>
    <w:p w:rsidR="00F203F9" w:rsidRPr="00746DD2" w:rsidRDefault="00F203F9" w:rsidP="00F203F9">
      <w:pPr>
        <w:spacing w:after="0" w:line="240" w:lineRule="auto"/>
        <w:ind w:left="1008"/>
        <w:jc w:val="center"/>
        <w:rPr>
          <w:rFonts w:cs="Times New Roman"/>
          <w:b/>
          <w:sz w:val="32"/>
          <w:szCs w:val="32"/>
        </w:rPr>
      </w:pPr>
      <w:r w:rsidRPr="00746DD2">
        <w:rPr>
          <w:noProof/>
          <w:lang w:val="en-US" w:eastAsia="en-US" w:bidi="ar-SA"/>
        </w:rPr>
        <w:drawing>
          <wp:anchor distT="0" distB="0" distL="114300" distR="114300" simplePos="0" relativeHeight="251659264" behindDoc="0" locked="0" layoutInCell="1" allowOverlap="1">
            <wp:simplePos x="0" y="0"/>
            <wp:positionH relativeFrom="column">
              <wp:posOffset>2412054</wp:posOffset>
            </wp:positionH>
            <wp:positionV relativeFrom="paragraph">
              <wp:posOffset>145807</wp:posOffset>
            </wp:positionV>
            <wp:extent cx="1728119" cy="1643974"/>
            <wp:effectExtent l="19050" t="0" r="5431" b="0"/>
            <wp:wrapNone/>
            <wp:docPr id="6" name="Picture 2" descr="CV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ASU"/>
                    <pic:cNvPicPr>
                      <a:picLocks noChangeAspect="1" noChangeArrowheads="1"/>
                    </pic:cNvPicPr>
                  </pic:nvPicPr>
                  <pic:blipFill>
                    <a:blip r:embed="rId7"/>
                    <a:srcRect/>
                    <a:stretch>
                      <a:fillRect/>
                    </a:stretch>
                  </pic:blipFill>
                  <pic:spPr bwMode="auto">
                    <a:xfrm>
                      <a:off x="0" y="0"/>
                      <a:ext cx="1731929" cy="1647598"/>
                    </a:xfrm>
                    <a:prstGeom prst="rect">
                      <a:avLst/>
                    </a:prstGeom>
                    <a:noFill/>
                  </pic:spPr>
                </pic:pic>
              </a:graphicData>
            </a:graphic>
          </wp:anchor>
        </w:drawing>
      </w:r>
    </w:p>
    <w:p w:rsidR="00F203F9" w:rsidRPr="00746DD2" w:rsidRDefault="00F203F9" w:rsidP="00F203F9">
      <w:pPr>
        <w:tabs>
          <w:tab w:val="left" w:pos="3804"/>
        </w:tabs>
        <w:spacing w:after="0" w:line="240" w:lineRule="auto"/>
        <w:ind w:left="1008"/>
        <w:jc w:val="center"/>
        <w:rPr>
          <w:rFonts w:cs="Times New Roman"/>
          <w:b/>
          <w:sz w:val="32"/>
          <w:szCs w:val="32"/>
        </w:rPr>
      </w:pPr>
    </w:p>
    <w:p w:rsidR="00F203F9" w:rsidRPr="00746DD2" w:rsidRDefault="00F203F9" w:rsidP="00F203F9">
      <w:pPr>
        <w:tabs>
          <w:tab w:val="left" w:pos="3804"/>
        </w:tabs>
        <w:spacing w:after="0" w:line="240" w:lineRule="auto"/>
        <w:ind w:left="1008"/>
        <w:jc w:val="center"/>
        <w:rPr>
          <w:rFonts w:cs="Times New Roman"/>
          <w:b/>
          <w:sz w:val="32"/>
          <w:szCs w:val="32"/>
        </w:rPr>
      </w:pPr>
    </w:p>
    <w:p w:rsidR="00F203F9" w:rsidRPr="00746DD2" w:rsidRDefault="00F203F9" w:rsidP="00F203F9">
      <w:pPr>
        <w:tabs>
          <w:tab w:val="left" w:pos="3804"/>
        </w:tabs>
        <w:spacing w:after="0" w:line="240" w:lineRule="auto"/>
        <w:ind w:left="1008"/>
        <w:jc w:val="center"/>
        <w:rPr>
          <w:rFonts w:cs="Times New Roman"/>
          <w:b/>
          <w:sz w:val="32"/>
          <w:szCs w:val="32"/>
        </w:rPr>
      </w:pPr>
    </w:p>
    <w:p w:rsidR="00F203F9" w:rsidRPr="00746DD2" w:rsidRDefault="00F203F9" w:rsidP="00F203F9">
      <w:pPr>
        <w:spacing w:after="0" w:line="240" w:lineRule="auto"/>
        <w:ind w:left="1008"/>
        <w:jc w:val="center"/>
        <w:rPr>
          <w:rFonts w:cs="Times New Roman"/>
          <w:b/>
          <w:sz w:val="32"/>
          <w:szCs w:val="32"/>
        </w:rPr>
      </w:pPr>
    </w:p>
    <w:p w:rsidR="00F203F9" w:rsidRPr="00746DD2" w:rsidRDefault="00F203F9" w:rsidP="00F203F9">
      <w:pPr>
        <w:spacing w:after="0" w:line="240" w:lineRule="auto"/>
        <w:ind w:left="1008"/>
        <w:jc w:val="center"/>
        <w:rPr>
          <w:rFonts w:cs="Times New Roman"/>
          <w:b/>
          <w:sz w:val="32"/>
          <w:szCs w:val="32"/>
        </w:rPr>
      </w:pPr>
    </w:p>
    <w:p w:rsidR="00F203F9" w:rsidRDefault="00F203F9" w:rsidP="00F203F9">
      <w:pPr>
        <w:spacing w:after="0" w:line="240" w:lineRule="auto"/>
        <w:ind w:left="1008"/>
        <w:jc w:val="center"/>
        <w:rPr>
          <w:rFonts w:cs="Times New Roman"/>
          <w:b/>
          <w:sz w:val="32"/>
          <w:szCs w:val="32"/>
        </w:rPr>
      </w:pPr>
    </w:p>
    <w:p w:rsidR="005E7F08" w:rsidRDefault="005E7F08" w:rsidP="00F203F9">
      <w:pPr>
        <w:spacing w:after="0" w:line="240" w:lineRule="auto"/>
        <w:ind w:left="1008"/>
        <w:jc w:val="center"/>
        <w:rPr>
          <w:rFonts w:cs="Times New Roman"/>
          <w:b/>
          <w:sz w:val="32"/>
          <w:szCs w:val="32"/>
        </w:rPr>
      </w:pPr>
    </w:p>
    <w:p w:rsidR="005E7F08" w:rsidRPr="00746DD2" w:rsidRDefault="005E7F08" w:rsidP="00F203F9">
      <w:pPr>
        <w:spacing w:after="0" w:line="240" w:lineRule="auto"/>
        <w:ind w:left="1008"/>
        <w:jc w:val="center"/>
        <w:rPr>
          <w:rFonts w:cs="Times New Roman"/>
          <w:b/>
          <w:sz w:val="32"/>
          <w:szCs w:val="32"/>
        </w:rPr>
      </w:pPr>
    </w:p>
    <w:p w:rsidR="00F203F9" w:rsidRPr="00746DD2" w:rsidRDefault="00F203F9" w:rsidP="00F203F9">
      <w:pPr>
        <w:spacing w:after="0" w:line="240" w:lineRule="auto"/>
        <w:rPr>
          <w:rFonts w:cs="Times New Roman"/>
          <w:b/>
          <w:sz w:val="32"/>
          <w:szCs w:val="32"/>
        </w:rPr>
      </w:pPr>
    </w:p>
    <w:p w:rsidR="00F203F9" w:rsidRPr="00746DD2" w:rsidRDefault="00F203F9" w:rsidP="00F203F9">
      <w:pPr>
        <w:spacing w:after="0" w:line="240" w:lineRule="auto"/>
        <w:ind w:left="1008"/>
        <w:jc w:val="center"/>
        <w:rPr>
          <w:rFonts w:cs="Times New Roman"/>
          <w:b/>
          <w:color w:val="17365D" w:themeColor="text2" w:themeShade="BF"/>
          <w:sz w:val="36"/>
          <w:szCs w:val="36"/>
        </w:rPr>
      </w:pPr>
      <w:r w:rsidRPr="00746DD2">
        <w:rPr>
          <w:rFonts w:cstheme="minorHAnsi"/>
          <w:b/>
          <w:color w:val="17365D" w:themeColor="text2" w:themeShade="BF"/>
          <w:sz w:val="36"/>
          <w:szCs w:val="36"/>
        </w:rPr>
        <w:t>A Production Report Submitted By</w:t>
      </w:r>
    </w:p>
    <w:p w:rsidR="00F203F9" w:rsidRPr="00470BFD" w:rsidRDefault="00F203F9" w:rsidP="00F203F9">
      <w:pPr>
        <w:spacing w:after="0" w:line="240" w:lineRule="auto"/>
        <w:ind w:left="1008"/>
        <w:jc w:val="center"/>
        <w:rPr>
          <w:rFonts w:cstheme="minorHAnsi"/>
          <w:b/>
          <w:color w:val="17365D" w:themeColor="text2" w:themeShade="BF"/>
          <w:sz w:val="32"/>
          <w:szCs w:val="32"/>
        </w:rPr>
      </w:pPr>
    </w:p>
    <w:p w:rsidR="00F203F9" w:rsidRPr="00470BFD" w:rsidRDefault="00F203F9" w:rsidP="00F203F9">
      <w:pPr>
        <w:spacing w:after="0" w:line="240" w:lineRule="auto"/>
        <w:ind w:left="1008"/>
        <w:jc w:val="center"/>
        <w:rPr>
          <w:rFonts w:cstheme="minorHAnsi"/>
          <w:b/>
          <w:color w:val="000000" w:themeColor="text1"/>
          <w:sz w:val="30"/>
          <w:szCs w:val="30"/>
        </w:rPr>
      </w:pPr>
      <w:r w:rsidRPr="00470BFD">
        <w:rPr>
          <w:rFonts w:cstheme="minorHAnsi"/>
          <w:color w:val="000000" w:themeColor="text1"/>
          <w:sz w:val="30"/>
          <w:szCs w:val="30"/>
        </w:rPr>
        <w:t xml:space="preserve">Intern </w:t>
      </w:r>
      <w:proofErr w:type="gramStart"/>
      <w:r w:rsidRPr="00470BFD">
        <w:rPr>
          <w:rFonts w:cstheme="minorHAnsi"/>
          <w:color w:val="000000" w:themeColor="text1"/>
          <w:sz w:val="30"/>
          <w:szCs w:val="30"/>
        </w:rPr>
        <w:t>ID :</w:t>
      </w:r>
      <w:proofErr w:type="gramEnd"/>
      <w:r w:rsidRPr="00470BFD">
        <w:rPr>
          <w:rFonts w:cstheme="minorHAnsi"/>
          <w:color w:val="000000" w:themeColor="text1"/>
          <w:sz w:val="30"/>
          <w:szCs w:val="30"/>
        </w:rPr>
        <w:t xml:space="preserve"> </w:t>
      </w:r>
      <w:r w:rsidRPr="00470BFD">
        <w:rPr>
          <w:rFonts w:cstheme="minorHAnsi"/>
          <w:b/>
          <w:color w:val="000000" w:themeColor="text1"/>
          <w:sz w:val="30"/>
          <w:szCs w:val="30"/>
        </w:rPr>
        <w:t>E-41</w:t>
      </w:r>
    </w:p>
    <w:p w:rsidR="00F203F9" w:rsidRPr="00470BFD" w:rsidRDefault="00F203F9" w:rsidP="00F203F9">
      <w:pPr>
        <w:spacing w:after="0" w:line="240" w:lineRule="auto"/>
        <w:ind w:left="1008"/>
        <w:jc w:val="center"/>
        <w:rPr>
          <w:rFonts w:cstheme="minorHAnsi"/>
          <w:color w:val="000000" w:themeColor="text1"/>
          <w:sz w:val="30"/>
          <w:szCs w:val="30"/>
        </w:rPr>
      </w:pPr>
      <w:r w:rsidRPr="00470BFD">
        <w:rPr>
          <w:rFonts w:cstheme="minorHAnsi"/>
          <w:color w:val="000000" w:themeColor="text1"/>
          <w:sz w:val="30"/>
          <w:szCs w:val="30"/>
        </w:rPr>
        <w:t xml:space="preserve">Roll </w:t>
      </w:r>
      <w:proofErr w:type="gramStart"/>
      <w:r w:rsidRPr="00470BFD">
        <w:rPr>
          <w:rFonts w:cstheme="minorHAnsi"/>
          <w:color w:val="000000" w:themeColor="text1"/>
          <w:sz w:val="30"/>
          <w:szCs w:val="30"/>
        </w:rPr>
        <w:t>No :</w:t>
      </w:r>
      <w:proofErr w:type="gramEnd"/>
      <w:r w:rsidRPr="00470BFD">
        <w:rPr>
          <w:rFonts w:cstheme="minorHAnsi"/>
          <w:color w:val="000000" w:themeColor="text1"/>
          <w:sz w:val="30"/>
          <w:szCs w:val="30"/>
        </w:rPr>
        <w:t xml:space="preserve"> </w:t>
      </w:r>
      <w:r w:rsidRPr="00470BFD">
        <w:rPr>
          <w:rFonts w:cstheme="minorHAnsi"/>
          <w:b/>
          <w:color w:val="000000" w:themeColor="text1"/>
          <w:sz w:val="30"/>
          <w:szCs w:val="30"/>
        </w:rPr>
        <w:t>10\56</w:t>
      </w:r>
    </w:p>
    <w:p w:rsidR="00F203F9" w:rsidRPr="00470BFD" w:rsidRDefault="00F203F9" w:rsidP="00F203F9">
      <w:pPr>
        <w:spacing w:after="0" w:line="240" w:lineRule="auto"/>
        <w:ind w:left="1008"/>
        <w:jc w:val="center"/>
        <w:rPr>
          <w:rFonts w:cstheme="minorHAnsi"/>
          <w:b/>
          <w:color w:val="000000" w:themeColor="text1"/>
          <w:sz w:val="30"/>
          <w:szCs w:val="30"/>
        </w:rPr>
      </w:pPr>
      <w:proofErr w:type="gramStart"/>
      <w:r w:rsidRPr="00470BFD">
        <w:rPr>
          <w:rFonts w:cstheme="minorHAnsi"/>
          <w:color w:val="000000" w:themeColor="text1"/>
          <w:sz w:val="30"/>
          <w:szCs w:val="30"/>
        </w:rPr>
        <w:t>Reg.</w:t>
      </w:r>
      <w:proofErr w:type="gramEnd"/>
      <w:r w:rsidRPr="00470BFD">
        <w:rPr>
          <w:rFonts w:cstheme="minorHAnsi"/>
          <w:color w:val="000000" w:themeColor="text1"/>
          <w:sz w:val="30"/>
          <w:szCs w:val="30"/>
        </w:rPr>
        <w:t xml:space="preserve"> </w:t>
      </w:r>
      <w:proofErr w:type="gramStart"/>
      <w:r w:rsidRPr="00470BFD">
        <w:rPr>
          <w:rFonts w:cstheme="minorHAnsi"/>
          <w:color w:val="000000" w:themeColor="text1"/>
          <w:sz w:val="30"/>
          <w:szCs w:val="30"/>
        </w:rPr>
        <w:t>No :</w:t>
      </w:r>
      <w:proofErr w:type="gramEnd"/>
      <w:r w:rsidRPr="00470BFD">
        <w:rPr>
          <w:rFonts w:cstheme="minorHAnsi"/>
          <w:color w:val="000000" w:themeColor="text1"/>
          <w:sz w:val="30"/>
          <w:szCs w:val="30"/>
        </w:rPr>
        <w:t xml:space="preserve"> </w:t>
      </w:r>
      <w:r w:rsidRPr="00470BFD">
        <w:rPr>
          <w:rFonts w:cstheme="minorHAnsi"/>
          <w:b/>
          <w:color w:val="000000" w:themeColor="text1"/>
          <w:sz w:val="30"/>
          <w:szCs w:val="30"/>
        </w:rPr>
        <w:t>534</w:t>
      </w:r>
    </w:p>
    <w:p w:rsidR="00F203F9" w:rsidRPr="00470BFD" w:rsidRDefault="00F203F9" w:rsidP="00F203F9">
      <w:pPr>
        <w:spacing w:after="0" w:line="240" w:lineRule="auto"/>
        <w:ind w:left="1008"/>
        <w:jc w:val="center"/>
        <w:rPr>
          <w:rFonts w:cstheme="minorHAnsi"/>
          <w:b/>
          <w:color w:val="000000" w:themeColor="text1"/>
          <w:sz w:val="30"/>
          <w:szCs w:val="30"/>
        </w:rPr>
      </w:pPr>
      <w:proofErr w:type="gramStart"/>
      <w:r w:rsidRPr="00470BFD">
        <w:rPr>
          <w:rFonts w:cstheme="minorHAnsi"/>
          <w:color w:val="000000" w:themeColor="text1"/>
          <w:sz w:val="30"/>
          <w:szCs w:val="30"/>
        </w:rPr>
        <w:t>Session :</w:t>
      </w:r>
      <w:proofErr w:type="gramEnd"/>
      <w:r w:rsidRPr="00470BFD">
        <w:rPr>
          <w:rFonts w:cstheme="minorHAnsi"/>
          <w:color w:val="000000" w:themeColor="text1"/>
          <w:sz w:val="30"/>
          <w:szCs w:val="30"/>
        </w:rPr>
        <w:t xml:space="preserve"> </w:t>
      </w:r>
      <w:r w:rsidRPr="00470BFD">
        <w:rPr>
          <w:rFonts w:cstheme="minorHAnsi"/>
          <w:b/>
          <w:color w:val="000000" w:themeColor="text1"/>
          <w:sz w:val="30"/>
          <w:szCs w:val="30"/>
        </w:rPr>
        <w:t>2009-2010</w:t>
      </w:r>
    </w:p>
    <w:p w:rsidR="00F203F9" w:rsidRPr="00746DD2" w:rsidRDefault="00F203F9" w:rsidP="00F203F9">
      <w:pPr>
        <w:spacing w:after="0" w:line="240" w:lineRule="auto"/>
        <w:ind w:left="1008"/>
        <w:jc w:val="center"/>
        <w:rPr>
          <w:rFonts w:cstheme="minorHAnsi"/>
          <w:b/>
          <w:color w:val="000000" w:themeColor="text1"/>
          <w:sz w:val="32"/>
          <w:szCs w:val="32"/>
        </w:rPr>
      </w:pPr>
    </w:p>
    <w:p w:rsidR="00F203F9" w:rsidRPr="00746DD2" w:rsidRDefault="00F203F9" w:rsidP="00F203F9">
      <w:pPr>
        <w:spacing w:after="0" w:line="240" w:lineRule="auto"/>
        <w:ind w:left="1008"/>
        <w:jc w:val="center"/>
        <w:rPr>
          <w:rFonts w:cstheme="minorHAnsi"/>
          <w:b/>
          <w:color w:val="000000" w:themeColor="text1"/>
          <w:sz w:val="32"/>
          <w:szCs w:val="32"/>
        </w:rPr>
      </w:pPr>
    </w:p>
    <w:p w:rsidR="00F203F9" w:rsidRPr="00746DD2" w:rsidRDefault="00F203F9" w:rsidP="00F203F9">
      <w:pPr>
        <w:spacing w:after="0" w:line="240" w:lineRule="auto"/>
        <w:ind w:left="1008"/>
        <w:jc w:val="center"/>
        <w:rPr>
          <w:rFonts w:cs="Times New Roman"/>
          <w:sz w:val="28"/>
        </w:rPr>
      </w:pPr>
    </w:p>
    <w:p w:rsidR="00F203F9" w:rsidRPr="00746DD2" w:rsidRDefault="00F203F9" w:rsidP="00F203F9">
      <w:pPr>
        <w:spacing w:after="0" w:line="240" w:lineRule="auto"/>
        <w:ind w:left="1008"/>
        <w:jc w:val="center"/>
        <w:rPr>
          <w:rFonts w:cs="Times New Roman"/>
          <w:b/>
          <w:i/>
          <w:color w:val="632423" w:themeColor="accent2" w:themeShade="80"/>
          <w:sz w:val="32"/>
          <w:szCs w:val="32"/>
        </w:rPr>
      </w:pPr>
      <w:r w:rsidRPr="00746DD2">
        <w:rPr>
          <w:rFonts w:cs="Times New Roman"/>
          <w:b/>
          <w:i/>
          <w:color w:val="632423" w:themeColor="accent2" w:themeShade="80"/>
          <w:sz w:val="32"/>
          <w:szCs w:val="32"/>
        </w:rPr>
        <w:t xml:space="preserve">Report Presented In Partial </w:t>
      </w:r>
      <w:proofErr w:type="spellStart"/>
      <w:r w:rsidRPr="00746DD2">
        <w:rPr>
          <w:rFonts w:cs="Times New Roman"/>
          <w:b/>
          <w:i/>
          <w:color w:val="632423" w:themeColor="accent2" w:themeShade="80"/>
          <w:sz w:val="32"/>
          <w:szCs w:val="32"/>
        </w:rPr>
        <w:t>Fulfillment</w:t>
      </w:r>
      <w:proofErr w:type="spellEnd"/>
      <w:r w:rsidRPr="00746DD2">
        <w:rPr>
          <w:rFonts w:cs="Times New Roman"/>
          <w:b/>
          <w:i/>
          <w:color w:val="632423" w:themeColor="accent2" w:themeShade="80"/>
          <w:sz w:val="32"/>
          <w:szCs w:val="32"/>
        </w:rPr>
        <w:t xml:space="preserve"> for the Degree of</w:t>
      </w:r>
    </w:p>
    <w:p w:rsidR="00F203F9" w:rsidRPr="00746DD2" w:rsidRDefault="00F203F9" w:rsidP="00F203F9">
      <w:pPr>
        <w:spacing w:after="0" w:line="240" w:lineRule="auto"/>
        <w:ind w:left="1008"/>
        <w:jc w:val="center"/>
        <w:rPr>
          <w:rFonts w:cs="Times New Roman"/>
          <w:b/>
          <w:color w:val="632423" w:themeColor="accent2" w:themeShade="80"/>
          <w:sz w:val="33"/>
          <w:szCs w:val="33"/>
        </w:rPr>
      </w:pPr>
      <w:r w:rsidRPr="00746DD2">
        <w:rPr>
          <w:rFonts w:cs="Times New Roman"/>
          <w:b/>
          <w:color w:val="632423" w:themeColor="accent2" w:themeShade="80"/>
          <w:sz w:val="33"/>
          <w:szCs w:val="33"/>
        </w:rPr>
        <w:t>Doctor of Veterinary Medicine (DVM)</w:t>
      </w:r>
    </w:p>
    <w:p w:rsidR="00F203F9" w:rsidRPr="00746DD2" w:rsidRDefault="00F203F9" w:rsidP="00F203F9">
      <w:pPr>
        <w:spacing w:after="0" w:line="240" w:lineRule="auto"/>
        <w:ind w:left="1008"/>
        <w:jc w:val="center"/>
        <w:rPr>
          <w:rFonts w:cs="Times New Roman"/>
          <w:b/>
          <w:i/>
          <w:sz w:val="32"/>
          <w:szCs w:val="32"/>
        </w:rPr>
      </w:pPr>
    </w:p>
    <w:p w:rsidR="00F203F9" w:rsidRPr="00746DD2" w:rsidRDefault="00F203F9" w:rsidP="00F203F9">
      <w:pPr>
        <w:spacing w:after="0" w:line="240" w:lineRule="auto"/>
        <w:ind w:left="1008"/>
        <w:jc w:val="center"/>
        <w:rPr>
          <w:rFonts w:cs="Times New Roman"/>
          <w:b/>
          <w:sz w:val="42"/>
          <w:szCs w:val="32"/>
        </w:rPr>
      </w:pPr>
    </w:p>
    <w:p w:rsidR="00F203F9" w:rsidRPr="00746DD2" w:rsidRDefault="00F203F9" w:rsidP="00F203F9">
      <w:pPr>
        <w:spacing w:after="0" w:line="240" w:lineRule="auto"/>
        <w:ind w:left="1008"/>
        <w:jc w:val="center"/>
        <w:rPr>
          <w:rFonts w:cs="Times New Roman"/>
          <w:b/>
          <w:color w:val="215868" w:themeColor="accent5" w:themeShade="80"/>
          <w:sz w:val="36"/>
          <w:szCs w:val="36"/>
        </w:rPr>
      </w:pPr>
      <w:r w:rsidRPr="00746DD2">
        <w:rPr>
          <w:rFonts w:cs="Times New Roman"/>
          <w:b/>
          <w:color w:val="215868" w:themeColor="accent5" w:themeShade="80"/>
          <w:sz w:val="36"/>
          <w:szCs w:val="36"/>
        </w:rPr>
        <w:t>Chittagong Veterinary and Animal Sciences University</w:t>
      </w:r>
    </w:p>
    <w:p w:rsidR="00F203F9" w:rsidRPr="00746DD2" w:rsidRDefault="00F203F9" w:rsidP="00F203F9">
      <w:pPr>
        <w:spacing w:after="0" w:line="240" w:lineRule="auto"/>
        <w:ind w:left="1008"/>
        <w:jc w:val="center"/>
        <w:rPr>
          <w:rFonts w:cs="Times New Roman"/>
          <w:color w:val="215868" w:themeColor="accent5" w:themeShade="80"/>
          <w:sz w:val="28"/>
        </w:rPr>
      </w:pPr>
      <w:proofErr w:type="spellStart"/>
      <w:r w:rsidRPr="00746DD2">
        <w:rPr>
          <w:rFonts w:cs="Times New Roman"/>
          <w:color w:val="215868" w:themeColor="accent5" w:themeShade="80"/>
          <w:sz w:val="28"/>
        </w:rPr>
        <w:t>Khulshi</w:t>
      </w:r>
      <w:proofErr w:type="spellEnd"/>
      <w:r w:rsidRPr="00746DD2">
        <w:rPr>
          <w:rFonts w:cs="Times New Roman"/>
          <w:color w:val="215868" w:themeColor="accent5" w:themeShade="80"/>
          <w:sz w:val="28"/>
        </w:rPr>
        <w:t>, Chittagong-4225</w:t>
      </w:r>
    </w:p>
    <w:p w:rsidR="00F203F9" w:rsidRDefault="00F203F9" w:rsidP="00F203F9">
      <w:pPr>
        <w:spacing w:after="0" w:line="240" w:lineRule="auto"/>
        <w:ind w:left="1008"/>
        <w:jc w:val="center"/>
        <w:rPr>
          <w:rFonts w:cs="Times New Roman"/>
          <w:b/>
          <w:color w:val="0F243E" w:themeColor="text2" w:themeShade="80"/>
          <w:sz w:val="36"/>
          <w:szCs w:val="36"/>
        </w:rPr>
      </w:pPr>
    </w:p>
    <w:p w:rsidR="00F203F9" w:rsidRPr="00746DD2" w:rsidRDefault="003F6924" w:rsidP="00F203F9">
      <w:pPr>
        <w:spacing w:after="0" w:line="240" w:lineRule="auto"/>
        <w:ind w:left="1008"/>
        <w:jc w:val="center"/>
        <w:rPr>
          <w:rFonts w:cs="Times New Roman"/>
          <w:b/>
          <w:color w:val="0F243E" w:themeColor="text2" w:themeShade="80"/>
          <w:sz w:val="36"/>
          <w:szCs w:val="36"/>
        </w:rPr>
      </w:pPr>
      <w:r>
        <w:rPr>
          <w:rFonts w:cs="Times New Roman"/>
          <w:b/>
          <w:color w:val="0F243E" w:themeColor="text2" w:themeShade="80"/>
          <w:sz w:val="36"/>
          <w:szCs w:val="36"/>
        </w:rPr>
        <w:t>December</w:t>
      </w:r>
      <w:r w:rsidR="00F203F9" w:rsidRPr="00746DD2">
        <w:rPr>
          <w:rFonts w:cs="Times New Roman"/>
          <w:b/>
          <w:color w:val="0F243E" w:themeColor="text2" w:themeShade="80"/>
          <w:sz w:val="36"/>
          <w:szCs w:val="36"/>
        </w:rPr>
        <w:t>, 2015</w:t>
      </w:r>
    </w:p>
    <w:p w:rsidR="00F203F9" w:rsidRPr="00470BFD" w:rsidRDefault="00F203F9" w:rsidP="00F203F9">
      <w:pPr>
        <w:autoSpaceDE w:val="0"/>
        <w:autoSpaceDN w:val="0"/>
        <w:adjustRightInd w:val="0"/>
        <w:spacing w:after="0" w:line="240" w:lineRule="auto"/>
        <w:ind w:left="1008"/>
        <w:jc w:val="center"/>
        <w:rPr>
          <w:rFonts w:cstheme="minorHAnsi"/>
          <w:b/>
          <w:bCs/>
          <w:color w:val="002060"/>
          <w:sz w:val="40"/>
          <w:szCs w:val="40"/>
        </w:rPr>
      </w:pPr>
      <w:r w:rsidRPr="00470BFD">
        <w:rPr>
          <w:rFonts w:cstheme="minorHAnsi"/>
          <w:b/>
          <w:bCs/>
          <w:color w:val="002060"/>
          <w:sz w:val="40"/>
          <w:szCs w:val="40"/>
        </w:rPr>
        <w:lastRenderedPageBreak/>
        <w:t>QUANTIFICATION AND NUTRITIONAL EVALUATION OF POULTRY WASTE PRODUCTS AVAILABLE IN JHAUTOLA BAZAR AND CVASU AT CHITTAGONG, BANGLADESH</w:t>
      </w:r>
    </w:p>
    <w:p w:rsidR="00F203F9" w:rsidRPr="00470BFD" w:rsidRDefault="00F203F9" w:rsidP="00F203F9">
      <w:pPr>
        <w:pStyle w:val="Title"/>
        <w:ind w:left="1008"/>
        <w:rPr>
          <w:rFonts w:asciiTheme="minorHAnsi" w:hAnsiTheme="minorHAnsi"/>
          <w:sz w:val="40"/>
          <w:szCs w:val="40"/>
        </w:rPr>
      </w:pPr>
      <w:r>
        <w:rPr>
          <w:rFonts w:asciiTheme="minorHAnsi" w:hAnsiTheme="minorHAnsi"/>
          <w:noProof/>
          <w:sz w:val="40"/>
          <w:szCs w:val="40"/>
        </w:rPr>
        <w:drawing>
          <wp:anchor distT="0" distB="0" distL="114300" distR="114300" simplePos="0" relativeHeight="251660288" behindDoc="0" locked="0" layoutInCell="1" allowOverlap="1">
            <wp:simplePos x="0" y="0"/>
            <wp:positionH relativeFrom="column">
              <wp:posOffset>2509331</wp:posOffset>
            </wp:positionH>
            <wp:positionV relativeFrom="paragraph">
              <wp:posOffset>170356</wp:posOffset>
            </wp:positionV>
            <wp:extent cx="1547103" cy="1410510"/>
            <wp:effectExtent l="19050" t="0" r="0" b="0"/>
            <wp:wrapNone/>
            <wp:docPr id="7" name="Picture 2" descr="CV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ASU"/>
                    <pic:cNvPicPr>
                      <a:picLocks noChangeAspect="1" noChangeArrowheads="1"/>
                    </pic:cNvPicPr>
                  </pic:nvPicPr>
                  <pic:blipFill>
                    <a:blip r:embed="rId7"/>
                    <a:srcRect/>
                    <a:stretch>
                      <a:fillRect/>
                    </a:stretch>
                  </pic:blipFill>
                  <pic:spPr bwMode="auto">
                    <a:xfrm>
                      <a:off x="0" y="0"/>
                      <a:ext cx="1547103" cy="1410510"/>
                    </a:xfrm>
                    <a:prstGeom prst="rect">
                      <a:avLst/>
                    </a:prstGeom>
                    <a:noFill/>
                  </pic:spPr>
                </pic:pic>
              </a:graphicData>
            </a:graphic>
          </wp:anchor>
        </w:drawing>
      </w:r>
    </w:p>
    <w:p w:rsidR="00F203F9" w:rsidRPr="00746DD2" w:rsidRDefault="00F203F9" w:rsidP="00F203F9">
      <w:pPr>
        <w:tabs>
          <w:tab w:val="left" w:pos="3804"/>
        </w:tabs>
        <w:spacing w:after="0" w:line="240" w:lineRule="auto"/>
        <w:ind w:left="1008"/>
        <w:jc w:val="center"/>
        <w:rPr>
          <w:rFonts w:cs="Times New Roman"/>
          <w:b/>
          <w:sz w:val="32"/>
          <w:szCs w:val="32"/>
        </w:rPr>
      </w:pPr>
    </w:p>
    <w:p w:rsidR="00F203F9" w:rsidRPr="00746DD2" w:rsidRDefault="00F203F9" w:rsidP="00F203F9">
      <w:pPr>
        <w:tabs>
          <w:tab w:val="left" w:pos="3804"/>
        </w:tabs>
        <w:spacing w:after="0" w:line="240" w:lineRule="auto"/>
        <w:ind w:left="1008"/>
        <w:jc w:val="center"/>
        <w:rPr>
          <w:rFonts w:cs="Times New Roman"/>
          <w:b/>
          <w:sz w:val="32"/>
          <w:szCs w:val="32"/>
        </w:rPr>
      </w:pPr>
    </w:p>
    <w:p w:rsidR="00F203F9" w:rsidRPr="00746DD2" w:rsidRDefault="00F203F9" w:rsidP="00F203F9">
      <w:pPr>
        <w:spacing w:after="0" w:line="240" w:lineRule="auto"/>
        <w:ind w:left="1008"/>
        <w:jc w:val="center"/>
        <w:rPr>
          <w:rFonts w:cs="Times New Roman"/>
          <w:b/>
          <w:sz w:val="32"/>
          <w:szCs w:val="32"/>
        </w:rPr>
      </w:pPr>
    </w:p>
    <w:p w:rsidR="00F203F9" w:rsidRDefault="00F203F9" w:rsidP="00F203F9">
      <w:pPr>
        <w:spacing w:after="0" w:line="240" w:lineRule="auto"/>
        <w:rPr>
          <w:rFonts w:cstheme="minorHAnsi"/>
          <w:b/>
          <w:i/>
          <w:color w:val="17365D" w:themeColor="text2" w:themeShade="BF"/>
          <w:sz w:val="26"/>
          <w:szCs w:val="36"/>
        </w:rPr>
      </w:pPr>
    </w:p>
    <w:p w:rsidR="005E7F08" w:rsidRPr="00491780" w:rsidRDefault="005E7F08" w:rsidP="00F203F9">
      <w:pPr>
        <w:spacing w:after="0" w:line="240" w:lineRule="auto"/>
        <w:rPr>
          <w:rFonts w:cstheme="minorHAnsi"/>
          <w:b/>
          <w:i/>
          <w:color w:val="17365D" w:themeColor="text2" w:themeShade="BF"/>
          <w:sz w:val="26"/>
          <w:szCs w:val="36"/>
        </w:rPr>
      </w:pPr>
    </w:p>
    <w:p w:rsidR="00F203F9" w:rsidRDefault="00F203F9" w:rsidP="00F203F9">
      <w:pPr>
        <w:spacing w:after="0" w:line="240" w:lineRule="auto"/>
        <w:ind w:left="1008"/>
        <w:jc w:val="center"/>
        <w:rPr>
          <w:rFonts w:cstheme="minorHAnsi"/>
          <w:b/>
          <w:i/>
          <w:color w:val="17365D" w:themeColor="text2" w:themeShade="BF"/>
          <w:sz w:val="36"/>
          <w:szCs w:val="36"/>
        </w:rPr>
      </w:pPr>
      <w:r w:rsidRPr="00746DD2">
        <w:rPr>
          <w:rFonts w:cstheme="minorHAnsi"/>
          <w:b/>
          <w:i/>
          <w:color w:val="17365D" w:themeColor="text2" w:themeShade="BF"/>
          <w:sz w:val="36"/>
          <w:szCs w:val="36"/>
        </w:rPr>
        <w:t>A Production Report Submitted by</w:t>
      </w:r>
    </w:p>
    <w:p w:rsidR="00F203F9" w:rsidRPr="00746DD2" w:rsidRDefault="00F203F9" w:rsidP="00F203F9">
      <w:pPr>
        <w:spacing w:after="0" w:line="240" w:lineRule="auto"/>
        <w:ind w:left="1008"/>
        <w:jc w:val="center"/>
        <w:rPr>
          <w:rFonts w:cstheme="minorHAnsi"/>
          <w:sz w:val="28"/>
        </w:rPr>
      </w:pPr>
    </w:p>
    <w:p w:rsidR="00F203F9" w:rsidRPr="00746DD2" w:rsidRDefault="00F203F9" w:rsidP="00F203F9">
      <w:pPr>
        <w:spacing w:after="0" w:line="240" w:lineRule="auto"/>
        <w:ind w:left="1008"/>
        <w:jc w:val="center"/>
        <w:rPr>
          <w:rFonts w:cstheme="minorHAnsi"/>
          <w:sz w:val="28"/>
        </w:rPr>
      </w:pPr>
    </w:p>
    <w:p w:rsidR="00F203F9" w:rsidRPr="00746DD2" w:rsidRDefault="00F203F9" w:rsidP="00F203F9">
      <w:pPr>
        <w:spacing w:after="0" w:line="240" w:lineRule="auto"/>
        <w:ind w:left="1008"/>
        <w:jc w:val="center"/>
        <w:rPr>
          <w:rFonts w:cstheme="minorHAnsi"/>
          <w:sz w:val="28"/>
        </w:rPr>
      </w:pPr>
      <w:r w:rsidRPr="00746DD2">
        <w:rPr>
          <w:rFonts w:cstheme="minorHAnsi"/>
          <w:sz w:val="28"/>
        </w:rPr>
        <w:t>..……………………………………………</w:t>
      </w:r>
    </w:p>
    <w:p w:rsidR="00F203F9" w:rsidRPr="00746DD2" w:rsidRDefault="00F203F9" w:rsidP="00F203F9">
      <w:pPr>
        <w:spacing w:after="0" w:line="240" w:lineRule="auto"/>
        <w:ind w:left="1008"/>
        <w:jc w:val="center"/>
        <w:rPr>
          <w:rFonts w:cstheme="minorHAnsi"/>
          <w:sz w:val="32"/>
          <w:szCs w:val="32"/>
        </w:rPr>
      </w:pPr>
      <w:r w:rsidRPr="00746DD2">
        <w:rPr>
          <w:rFonts w:cs="Times New Roman"/>
          <w:b/>
          <w:sz w:val="32"/>
          <w:szCs w:val="32"/>
        </w:rPr>
        <w:t>Signature of Author</w:t>
      </w:r>
    </w:p>
    <w:p w:rsidR="00F203F9" w:rsidRPr="00746DD2" w:rsidRDefault="00F203F9" w:rsidP="00F203F9">
      <w:pPr>
        <w:spacing w:after="0" w:line="240" w:lineRule="auto"/>
        <w:ind w:left="1008"/>
        <w:jc w:val="center"/>
        <w:rPr>
          <w:rFonts w:cstheme="minorHAnsi"/>
          <w:sz w:val="28"/>
        </w:rPr>
      </w:pPr>
      <w:r w:rsidRPr="00746DD2">
        <w:rPr>
          <w:rFonts w:cstheme="minorHAnsi"/>
          <w:sz w:val="28"/>
        </w:rPr>
        <w:t xml:space="preserve">Name: </w:t>
      </w:r>
      <w:proofErr w:type="spellStart"/>
      <w:r w:rsidRPr="00746DD2">
        <w:rPr>
          <w:rFonts w:cstheme="minorHAnsi"/>
          <w:sz w:val="28"/>
        </w:rPr>
        <w:t>Aditya</w:t>
      </w:r>
      <w:proofErr w:type="spellEnd"/>
      <w:r w:rsidRPr="00746DD2">
        <w:rPr>
          <w:rFonts w:cstheme="minorHAnsi"/>
          <w:sz w:val="28"/>
        </w:rPr>
        <w:t xml:space="preserve"> </w:t>
      </w:r>
      <w:proofErr w:type="spellStart"/>
      <w:r w:rsidRPr="00746DD2">
        <w:rPr>
          <w:rFonts w:cstheme="minorHAnsi"/>
          <w:sz w:val="28"/>
        </w:rPr>
        <w:t>Chowdhury</w:t>
      </w:r>
      <w:proofErr w:type="spellEnd"/>
      <w:r w:rsidRPr="00746DD2">
        <w:rPr>
          <w:rFonts w:cstheme="minorHAnsi"/>
          <w:sz w:val="28"/>
        </w:rPr>
        <w:t xml:space="preserve"> </w:t>
      </w:r>
      <w:proofErr w:type="spellStart"/>
      <w:r w:rsidRPr="00746DD2">
        <w:rPr>
          <w:rFonts w:cstheme="minorHAnsi"/>
          <w:sz w:val="28"/>
        </w:rPr>
        <w:t>Avi</w:t>
      </w:r>
      <w:proofErr w:type="spellEnd"/>
    </w:p>
    <w:p w:rsidR="00F203F9" w:rsidRPr="00746DD2" w:rsidRDefault="00F203F9" w:rsidP="00F203F9">
      <w:pPr>
        <w:spacing w:after="0" w:line="240" w:lineRule="auto"/>
        <w:ind w:left="1008"/>
        <w:jc w:val="center"/>
        <w:rPr>
          <w:rFonts w:cstheme="minorHAnsi"/>
          <w:color w:val="000000" w:themeColor="text1"/>
          <w:sz w:val="28"/>
        </w:rPr>
      </w:pPr>
      <w:r w:rsidRPr="00746DD2">
        <w:rPr>
          <w:rFonts w:cstheme="minorHAnsi"/>
          <w:color w:val="000000" w:themeColor="text1"/>
          <w:sz w:val="28"/>
        </w:rPr>
        <w:t xml:space="preserve">Roll No: </w:t>
      </w:r>
      <w:r w:rsidRPr="00746DD2">
        <w:rPr>
          <w:rFonts w:cstheme="minorHAnsi"/>
          <w:b/>
          <w:color w:val="000000" w:themeColor="text1"/>
          <w:sz w:val="28"/>
        </w:rPr>
        <w:t>10\56</w:t>
      </w:r>
      <w:r w:rsidRPr="00746DD2">
        <w:rPr>
          <w:rFonts w:cstheme="minorHAnsi"/>
          <w:color w:val="000000" w:themeColor="text1"/>
          <w:sz w:val="28"/>
        </w:rPr>
        <w:t xml:space="preserve">     Reg. No: </w:t>
      </w:r>
      <w:r w:rsidRPr="00746DD2">
        <w:rPr>
          <w:rFonts w:cstheme="minorHAnsi"/>
          <w:b/>
          <w:color w:val="000000" w:themeColor="text1"/>
          <w:sz w:val="28"/>
        </w:rPr>
        <w:t>534</w:t>
      </w:r>
    </w:p>
    <w:p w:rsidR="00F203F9" w:rsidRPr="00746DD2" w:rsidRDefault="00F203F9" w:rsidP="00F203F9">
      <w:pPr>
        <w:spacing w:after="0" w:line="240" w:lineRule="auto"/>
        <w:ind w:left="1008"/>
        <w:jc w:val="center"/>
        <w:rPr>
          <w:rFonts w:cstheme="minorHAnsi"/>
          <w:b/>
          <w:color w:val="000000" w:themeColor="text1"/>
          <w:sz w:val="28"/>
        </w:rPr>
      </w:pPr>
      <w:r w:rsidRPr="00746DD2">
        <w:rPr>
          <w:rFonts w:cstheme="minorHAnsi"/>
          <w:color w:val="000000" w:themeColor="text1"/>
          <w:sz w:val="28"/>
        </w:rPr>
        <w:t xml:space="preserve">Intern ID: </w:t>
      </w:r>
      <w:r w:rsidRPr="00746DD2">
        <w:rPr>
          <w:rFonts w:cstheme="minorHAnsi"/>
          <w:b/>
          <w:color w:val="000000" w:themeColor="text1"/>
          <w:sz w:val="28"/>
        </w:rPr>
        <w:t xml:space="preserve">E-41    </w:t>
      </w:r>
      <w:r w:rsidRPr="00746DD2">
        <w:rPr>
          <w:rFonts w:cstheme="minorHAnsi"/>
          <w:color w:val="000000" w:themeColor="text1"/>
          <w:sz w:val="28"/>
        </w:rPr>
        <w:t xml:space="preserve">Session: </w:t>
      </w:r>
      <w:r w:rsidRPr="00746DD2">
        <w:rPr>
          <w:rFonts w:cstheme="minorHAnsi"/>
          <w:b/>
          <w:color w:val="000000" w:themeColor="text1"/>
          <w:sz w:val="28"/>
        </w:rPr>
        <w:t>2009-2010</w:t>
      </w:r>
    </w:p>
    <w:p w:rsidR="00F203F9" w:rsidRPr="00746DD2" w:rsidRDefault="00F203F9" w:rsidP="00F203F9">
      <w:pPr>
        <w:spacing w:after="0" w:line="240" w:lineRule="auto"/>
        <w:ind w:left="1008"/>
        <w:jc w:val="center"/>
        <w:rPr>
          <w:rFonts w:cs="Times New Roman"/>
          <w:b/>
          <w:sz w:val="32"/>
          <w:szCs w:val="32"/>
        </w:rPr>
      </w:pPr>
    </w:p>
    <w:p w:rsidR="00F203F9" w:rsidRDefault="00F203F9" w:rsidP="00F203F9">
      <w:pPr>
        <w:spacing w:after="0" w:line="240" w:lineRule="auto"/>
        <w:ind w:left="1008"/>
        <w:jc w:val="center"/>
        <w:rPr>
          <w:rFonts w:cs="Times New Roman"/>
          <w:b/>
          <w:i/>
          <w:color w:val="17365D" w:themeColor="text2" w:themeShade="BF"/>
          <w:sz w:val="36"/>
          <w:szCs w:val="36"/>
        </w:rPr>
      </w:pPr>
      <w:r w:rsidRPr="00746DD2">
        <w:rPr>
          <w:rFonts w:cs="Times New Roman"/>
          <w:b/>
          <w:i/>
          <w:color w:val="17365D" w:themeColor="text2" w:themeShade="BF"/>
          <w:sz w:val="36"/>
          <w:szCs w:val="36"/>
        </w:rPr>
        <w:t>Approved as to Style and Content by</w:t>
      </w:r>
    </w:p>
    <w:p w:rsidR="005E7F08" w:rsidRPr="00746DD2" w:rsidRDefault="005E7F08" w:rsidP="00F203F9">
      <w:pPr>
        <w:spacing w:after="0" w:line="240" w:lineRule="auto"/>
        <w:ind w:left="1008"/>
        <w:jc w:val="center"/>
        <w:rPr>
          <w:rFonts w:cs="Times New Roman"/>
          <w:b/>
          <w:i/>
          <w:color w:val="17365D" w:themeColor="text2" w:themeShade="BF"/>
          <w:sz w:val="36"/>
          <w:szCs w:val="36"/>
        </w:rPr>
      </w:pPr>
    </w:p>
    <w:p w:rsidR="00F203F9" w:rsidRPr="00746DD2" w:rsidRDefault="00F203F9" w:rsidP="00F203F9">
      <w:pPr>
        <w:spacing w:after="0" w:line="240" w:lineRule="auto"/>
        <w:ind w:left="1008"/>
        <w:jc w:val="center"/>
        <w:rPr>
          <w:rFonts w:cs="Times New Roman"/>
          <w:b/>
          <w:i/>
          <w:color w:val="17365D" w:themeColor="text2" w:themeShade="BF"/>
          <w:sz w:val="32"/>
          <w:szCs w:val="32"/>
        </w:rPr>
      </w:pPr>
    </w:p>
    <w:p w:rsidR="00F203F9" w:rsidRDefault="00F203F9" w:rsidP="00F203F9">
      <w:pPr>
        <w:spacing w:after="0" w:line="240" w:lineRule="auto"/>
        <w:ind w:left="1008"/>
        <w:jc w:val="center"/>
        <w:rPr>
          <w:rFonts w:cs="Times New Roman"/>
          <w:b/>
          <w:color w:val="244061" w:themeColor="accent1" w:themeShade="80"/>
          <w:sz w:val="24"/>
          <w:szCs w:val="32"/>
        </w:rPr>
      </w:pPr>
    </w:p>
    <w:p w:rsidR="00F203F9" w:rsidRPr="00491780" w:rsidRDefault="00F203F9" w:rsidP="00F203F9">
      <w:pPr>
        <w:spacing w:after="0" w:line="240" w:lineRule="auto"/>
        <w:ind w:left="1008"/>
        <w:jc w:val="center"/>
        <w:rPr>
          <w:rFonts w:cs="Times New Roman"/>
          <w:b/>
          <w:color w:val="244061" w:themeColor="accent1" w:themeShade="80"/>
          <w:sz w:val="2"/>
          <w:szCs w:val="32"/>
        </w:rPr>
      </w:pPr>
    </w:p>
    <w:p w:rsidR="00F203F9" w:rsidRPr="00746DD2" w:rsidRDefault="00F203F9" w:rsidP="00F203F9">
      <w:pPr>
        <w:spacing w:after="0" w:line="240" w:lineRule="auto"/>
        <w:ind w:left="1008"/>
        <w:jc w:val="center"/>
        <w:rPr>
          <w:rFonts w:cs="Times New Roman"/>
          <w:sz w:val="28"/>
        </w:rPr>
      </w:pPr>
      <w:r w:rsidRPr="00746DD2">
        <w:rPr>
          <w:rFonts w:cs="Times New Roman"/>
          <w:sz w:val="28"/>
        </w:rPr>
        <w:t>………………….………………………….</w:t>
      </w:r>
    </w:p>
    <w:p w:rsidR="00F203F9" w:rsidRPr="00746DD2" w:rsidRDefault="00F203F9" w:rsidP="00F203F9">
      <w:pPr>
        <w:spacing w:after="0" w:line="240" w:lineRule="auto"/>
        <w:ind w:left="1008"/>
        <w:jc w:val="center"/>
        <w:rPr>
          <w:rFonts w:cs="Times New Roman"/>
          <w:b/>
          <w:sz w:val="2"/>
          <w:szCs w:val="32"/>
        </w:rPr>
      </w:pPr>
    </w:p>
    <w:p w:rsidR="00F203F9" w:rsidRPr="00746DD2" w:rsidRDefault="00F203F9" w:rsidP="00F203F9">
      <w:pPr>
        <w:spacing w:after="0" w:line="240" w:lineRule="auto"/>
        <w:ind w:left="1008"/>
        <w:jc w:val="center"/>
        <w:rPr>
          <w:rFonts w:cs="Times New Roman"/>
          <w:b/>
          <w:sz w:val="32"/>
          <w:szCs w:val="32"/>
        </w:rPr>
      </w:pPr>
      <w:r w:rsidRPr="00746DD2">
        <w:rPr>
          <w:rFonts w:cs="Times New Roman"/>
          <w:b/>
          <w:sz w:val="32"/>
          <w:szCs w:val="32"/>
        </w:rPr>
        <w:t>Signature of Supervisor</w:t>
      </w:r>
    </w:p>
    <w:p w:rsidR="00F203F9" w:rsidRPr="00746DD2" w:rsidRDefault="00F203F9" w:rsidP="00F203F9">
      <w:pPr>
        <w:spacing w:after="0" w:line="240" w:lineRule="auto"/>
        <w:ind w:left="1008"/>
        <w:jc w:val="center"/>
        <w:rPr>
          <w:rFonts w:cs="Times New Roman"/>
          <w:b/>
          <w:sz w:val="28"/>
        </w:rPr>
      </w:pPr>
      <w:r w:rsidRPr="00746DD2">
        <w:rPr>
          <w:rFonts w:cs="Times New Roman"/>
          <w:sz w:val="28"/>
        </w:rPr>
        <w:t xml:space="preserve">Dr. Md. </w:t>
      </w:r>
      <w:proofErr w:type="spellStart"/>
      <w:r w:rsidRPr="00746DD2">
        <w:rPr>
          <w:rFonts w:cs="Times New Roman"/>
          <w:sz w:val="28"/>
        </w:rPr>
        <w:t>Hasanuzzaman</w:t>
      </w:r>
      <w:proofErr w:type="spellEnd"/>
    </w:p>
    <w:p w:rsidR="00F203F9" w:rsidRDefault="00F203F9" w:rsidP="00F203F9">
      <w:pPr>
        <w:spacing w:after="0" w:line="240" w:lineRule="auto"/>
        <w:ind w:left="1008"/>
        <w:jc w:val="center"/>
        <w:rPr>
          <w:rFonts w:cs="Times New Roman"/>
          <w:sz w:val="28"/>
        </w:rPr>
      </w:pPr>
      <w:proofErr w:type="gramStart"/>
      <w:r w:rsidRPr="00746DD2">
        <w:rPr>
          <w:rFonts w:cs="Times New Roman"/>
          <w:sz w:val="28"/>
        </w:rPr>
        <w:t>Professor &amp;</w:t>
      </w:r>
      <w:proofErr w:type="gramEnd"/>
      <w:r w:rsidRPr="00746DD2">
        <w:rPr>
          <w:rFonts w:cs="Times New Roman"/>
          <w:sz w:val="28"/>
        </w:rPr>
        <w:t xml:space="preserve"> Head</w:t>
      </w:r>
      <w:r w:rsidRPr="00746DD2">
        <w:rPr>
          <w:rFonts w:cs="Times New Roman"/>
          <w:b/>
          <w:sz w:val="28"/>
        </w:rPr>
        <w:t xml:space="preserve">                                              </w:t>
      </w:r>
      <w:r w:rsidRPr="00746DD2">
        <w:rPr>
          <w:rFonts w:cs="Times New Roman"/>
          <w:sz w:val="28"/>
        </w:rPr>
        <w:t xml:space="preserve">                                                                                                                        Department of Animal Science &amp; Nutrition</w:t>
      </w:r>
    </w:p>
    <w:p w:rsidR="00F203F9" w:rsidRPr="00491780" w:rsidRDefault="00F203F9" w:rsidP="00F203F9">
      <w:pPr>
        <w:spacing w:after="0" w:line="240" w:lineRule="auto"/>
        <w:ind w:left="1008"/>
        <w:jc w:val="center"/>
        <w:rPr>
          <w:rFonts w:cs="Times New Roman"/>
          <w:b/>
          <w:sz w:val="24"/>
        </w:rPr>
      </w:pPr>
    </w:p>
    <w:p w:rsidR="00F203F9" w:rsidRPr="00746DD2" w:rsidRDefault="00F203F9" w:rsidP="00F203F9">
      <w:pPr>
        <w:tabs>
          <w:tab w:val="center" w:pos="4680"/>
        </w:tabs>
        <w:spacing w:after="0" w:line="240" w:lineRule="auto"/>
        <w:ind w:left="1008"/>
        <w:jc w:val="center"/>
        <w:rPr>
          <w:rFonts w:cs="Times New Roman"/>
          <w:sz w:val="28"/>
        </w:rPr>
      </w:pPr>
    </w:p>
    <w:p w:rsidR="00F203F9" w:rsidRPr="00491780" w:rsidRDefault="00F203F9" w:rsidP="00F203F9">
      <w:pPr>
        <w:tabs>
          <w:tab w:val="center" w:pos="4680"/>
        </w:tabs>
        <w:spacing w:after="0" w:line="240" w:lineRule="auto"/>
        <w:ind w:left="1008"/>
        <w:jc w:val="center"/>
        <w:rPr>
          <w:rFonts w:cs="Times New Roman"/>
          <w:sz w:val="2"/>
          <w:szCs w:val="26"/>
        </w:rPr>
      </w:pPr>
    </w:p>
    <w:p w:rsidR="00F203F9" w:rsidRPr="00223BFB" w:rsidRDefault="00F203F9" w:rsidP="00F203F9">
      <w:pPr>
        <w:spacing w:after="0" w:line="240" w:lineRule="auto"/>
        <w:ind w:left="1008"/>
        <w:jc w:val="center"/>
        <w:rPr>
          <w:rFonts w:cs="Times New Roman"/>
          <w:b/>
          <w:color w:val="215868" w:themeColor="accent5" w:themeShade="80"/>
          <w:sz w:val="34"/>
          <w:szCs w:val="34"/>
        </w:rPr>
      </w:pPr>
      <w:r w:rsidRPr="00223BFB">
        <w:rPr>
          <w:rFonts w:cs="Times New Roman"/>
          <w:b/>
          <w:color w:val="215868" w:themeColor="accent5" w:themeShade="80"/>
          <w:sz w:val="34"/>
          <w:szCs w:val="34"/>
        </w:rPr>
        <w:t>Chittagong Veterinary and Animal Sciences University</w:t>
      </w:r>
    </w:p>
    <w:p w:rsidR="00F203F9" w:rsidRDefault="00F203F9" w:rsidP="00F203F9">
      <w:pPr>
        <w:spacing w:after="0" w:line="240" w:lineRule="auto"/>
        <w:ind w:left="1008"/>
        <w:jc w:val="center"/>
        <w:rPr>
          <w:rFonts w:cs="Times New Roman"/>
          <w:color w:val="215868" w:themeColor="accent5" w:themeShade="80"/>
          <w:sz w:val="28"/>
        </w:rPr>
      </w:pPr>
      <w:proofErr w:type="spellStart"/>
      <w:r w:rsidRPr="00746DD2">
        <w:rPr>
          <w:rFonts w:cs="Times New Roman"/>
          <w:color w:val="215868" w:themeColor="accent5" w:themeShade="80"/>
          <w:sz w:val="28"/>
        </w:rPr>
        <w:t>Khulshi</w:t>
      </w:r>
      <w:proofErr w:type="spellEnd"/>
      <w:r w:rsidRPr="00746DD2">
        <w:rPr>
          <w:rFonts w:cs="Times New Roman"/>
          <w:color w:val="215868" w:themeColor="accent5" w:themeShade="80"/>
          <w:sz w:val="28"/>
        </w:rPr>
        <w:t>, Chittagong-4225</w:t>
      </w:r>
    </w:p>
    <w:p w:rsidR="005E7F08" w:rsidRPr="00470BFD" w:rsidRDefault="005E7F08" w:rsidP="00F203F9">
      <w:pPr>
        <w:spacing w:after="0" w:line="240" w:lineRule="auto"/>
        <w:ind w:left="1008"/>
        <w:jc w:val="center"/>
        <w:rPr>
          <w:rFonts w:cs="Times New Roman"/>
          <w:color w:val="215868" w:themeColor="accent5" w:themeShade="80"/>
          <w:sz w:val="28"/>
        </w:rPr>
      </w:pPr>
    </w:p>
    <w:p w:rsidR="00F203F9" w:rsidRPr="00491780" w:rsidRDefault="00F203F9" w:rsidP="00F203F9">
      <w:pPr>
        <w:spacing w:after="0" w:line="240" w:lineRule="auto"/>
        <w:ind w:left="1008"/>
        <w:jc w:val="center"/>
        <w:rPr>
          <w:rFonts w:cs="Times New Roman"/>
          <w:b/>
          <w:color w:val="0F243E" w:themeColor="text2" w:themeShade="80"/>
          <w:sz w:val="16"/>
          <w:szCs w:val="34"/>
        </w:rPr>
      </w:pPr>
    </w:p>
    <w:p w:rsidR="00F203F9" w:rsidRDefault="003F6924" w:rsidP="00F203F9">
      <w:pPr>
        <w:spacing w:after="0" w:line="240" w:lineRule="auto"/>
        <w:ind w:left="1008"/>
        <w:jc w:val="center"/>
        <w:rPr>
          <w:rFonts w:cs="Times New Roman"/>
          <w:b/>
          <w:color w:val="0F243E" w:themeColor="text2" w:themeShade="80"/>
          <w:sz w:val="34"/>
          <w:szCs w:val="34"/>
        </w:rPr>
      </w:pPr>
      <w:r>
        <w:rPr>
          <w:rFonts w:cs="Times New Roman"/>
          <w:b/>
          <w:color w:val="0F243E" w:themeColor="text2" w:themeShade="80"/>
          <w:sz w:val="34"/>
          <w:szCs w:val="34"/>
        </w:rPr>
        <w:t>December</w:t>
      </w:r>
      <w:r w:rsidR="00F203F9" w:rsidRPr="00746DD2">
        <w:rPr>
          <w:rFonts w:cs="Times New Roman"/>
          <w:b/>
          <w:color w:val="0F243E" w:themeColor="text2" w:themeShade="80"/>
          <w:sz w:val="34"/>
          <w:szCs w:val="34"/>
        </w:rPr>
        <w:t>, 2015</w:t>
      </w:r>
    </w:p>
    <w:p w:rsidR="00F203F9" w:rsidRDefault="00F203F9" w:rsidP="00F203F9">
      <w:pPr>
        <w:spacing w:after="0" w:line="240" w:lineRule="auto"/>
        <w:ind w:left="1008"/>
        <w:jc w:val="center"/>
        <w:rPr>
          <w:rFonts w:cs="Times New Roman"/>
          <w:b/>
          <w:color w:val="0F243E" w:themeColor="text2" w:themeShade="80"/>
          <w:sz w:val="34"/>
          <w:szCs w:val="34"/>
        </w:rPr>
      </w:pPr>
    </w:p>
    <w:p w:rsidR="005E7F08" w:rsidRPr="00FB5997" w:rsidRDefault="005E7F08" w:rsidP="00F203F9">
      <w:pPr>
        <w:spacing w:after="0" w:line="240" w:lineRule="auto"/>
        <w:ind w:left="1008"/>
        <w:jc w:val="center"/>
        <w:rPr>
          <w:rFonts w:cs="Times New Roman"/>
          <w:b/>
          <w:color w:val="0F243E" w:themeColor="text2" w:themeShade="80"/>
          <w:sz w:val="34"/>
          <w:szCs w:val="34"/>
        </w:rPr>
      </w:pPr>
    </w:p>
    <w:sdt>
      <w:sdtPr>
        <w:rPr>
          <w:rFonts w:ascii="Times New Roman" w:hAnsi="Times New Roman" w:cs="Times New Roman"/>
          <w:bCs/>
          <w:iCs/>
          <w:sz w:val="24"/>
          <w:szCs w:val="24"/>
          <w:lang w:val="en-US" w:eastAsia="en-US" w:bidi="ar-SA"/>
        </w:rPr>
        <w:id w:val="52704486"/>
        <w:docPartObj>
          <w:docPartGallery w:val="Table of Contents"/>
          <w:docPartUnique/>
        </w:docPartObj>
      </w:sdtPr>
      <w:sdtContent>
        <w:p w:rsidR="00F203F9" w:rsidRPr="00546BD7" w:rsidRDefault="00F203F9" w:rsidP="00F203F9">
          <w:pPr>
            <w:jc w:val="center"/>
            <w:rPr>
              <w:rFonts w:ascii="Times New Roman" w:hAnsi="Times New Roman" w:cs="Times New Roman"/>
            </w:rPr>
          </w:pPr>
          <w:r w:rsidRPr="004B38CF">
            <w:rPr>
              <w:rFonts w:asciiTheme="majorHAnsi" w:hAnsiTheme="majorHAnsi" w:cs="Times New Roman"/>
              <w:b/>
              <w:sz w:val="32"/>
            </w:rPr>
            <w:t>Contents</w:t>
          </w:r>
        </w:p>
        <w:p w:rsidR="00F203F9" w:rsidRPr="008D40D3" w:rsidRDefault="00F203F9" w:rsidP="00F203F9">
          <w:pPr>
            <w:rPr>
              <w:rFonts w:ascii="Times New Roman" w:hAnsi="Times New Roman" w:cs="Times New Roman"/>
              <w:sz w:val="24"/>
              <w:szCs w:val="24"/>
            </w:rPr>
          </w:pPr>
        </w:p>
        <w:p w:rsidR="00F203F9" w:rsidRPr="009878CE" w:rsidRDefault="00D80861" w:rsidP="00F203F9">
          <w:pPr>
            <w:pStyle w:val="TOC1"/>
            <w:rPr>
              <w:noProof/>
            </w:rPr>
          </w:pPr>
          <w:r w:rsidRPr="008D40D3">
            <w:fldChar w:fldCharType="begin"/>
          </w:r>
          <w:r w:rsidR="00F203F9" w:rsidRPr="00916F7E">
            <w:instrText xml:space="preserve"> TOC \o "1-3" \h \z \u </w:instrText>
          </w:r>
          <w:r w:rsidRPr="008D40D3">
            <w:fldChar w:fldCharType="separate"/>
          </w:r>
          <w:hyperlink w:anchor="_Toc436783077" w:history="1">
            <w:r w:rsidR="00F203F9" w:rsidRPr="009878CE">
              <w:t>Acknowledgement</w:t>
            </w:r>
            <w:hyperlink w:anchor="_Toc436783077" w:history="1">
              <w:r w:rsidR="00F203F9" w:rsidRPr="009878CE">
                <w:rPr>
                  <w:noProof/>
                  <w:webHidden/>
                </w:rPr>
                <w:tab/>
                <w:t>1</w:t>
              </w:r>
            </w:hyperlink>
          </w:hyperlink>
        </w:p>
        <w:p w:rsidR="00F203F9" w:rsidRPr="003A25FC" w:rsidRDefault="00D80861" w:rsidP="00F203F9">
          <w:pPr>
            <w:pStyle w:val="TOC1"/>
            <w:rPr>
              <w:noProof/>
            </w:rPr>
          </w:pPr>
          <w:hyperlink w:anchor="_Toc436783077" w:history="1">
            <w:r w:rsidR="00F203F9" w:rsidRPr="004B38CF">
              <w:rPr>
                <w:rStyle w:val="Hyperlink"/>
                <w:noProof/>
              </w:rPr>
              <w:t>Abstract</w:t>
            </w:r>
            <w:r w:rsidR="00F203F9" w:rsidRPr="004B38CF">
              <w:rPr>
                <w:noProof/>
                <w:webHidden/>
              </w:rPr>
              <w:tab/>
            </w:r>
            <w:r w:rsidR="00F203F9">
              <w:rPr>
                <w:noProof/>
                <w:webHidden/>
              </w:rPr>
              <w:t>2</w:t>
            </w:r>
          </w:hyperlink>
        </w:p>
        <w:p w:rsidR="00F203F9" w:rsidRPr="004B38CF" w:rsidRDefault="00D80861" w:rsidP="00F203F9">
          <w:pPr>
            <w:pStyle w:val="TOC1"/>
            <w:rPr>
              <w:noProof/>
            </w:rPr>
          </w:pPr>
          <w:hyperlink w:anchor="_Toc436783078" w:history="1">
            <w:r w:rsidR="00F203F9">
              <w:rPr>
                <w:rStyle w:val="Hyperlink"/>
                <w:noProof/>
              </w:rPr>
              <w:t xml:space="preserve">Chapter – I  </w:t>
            </w:r>
            <w:r w:rsidR="00F203F9" w:rsidRPr="004B38CF">
              <w:rPr>
                <w:rStyle w:val="Hyperlink"/>
                <w:noProof/>
              </w:rPr>
              <w:t xml:space="preserve">: </w:t>
            </w:r>
            <w:r w:rsidR="00F203F9">
              <w:rPr>
                <w:rStyle w:val="Hyperlink"/>
                <w:noProof/>
              </w:rPr>
              <w:t xml:space="preserve"> </w:t>
            </w:r>
            <w:r w:rsidR="00F203F9" w:rsidRPr="004B38CF">
              <w:rPr>
                <w:rStyle w:val="Hyperlink"/>
                <w:noProof/>
              </w:rPr>
              <w:t>Introduction</w:t>
            </w:r>
            <w:r w:rsidR="00F203F9" w:rsidRPr="004B38CF">
              <w:rPr>
                <w:noProof/>
                <w:webHidden/>
              </w:rPr>
              <w:tab/>
            </w:r>
            <w:r w:rsidR="00F203F9">
              <w:rPr>
                <w:noProof/>
                <w:webHidden/>
              </w:rPr>
              <w:t>3</w:t>
            </w:r>
          </w:hyperlink>
        </w:p>
        <w:p w:rsidR="00F203F9" w:rsidRPr="004B38CF" w:rsidRDefault="00D80861" w:rsidP="00F203F9">
          <w:pPr>
            <w:pStyle w:val="TOC1"/>
            <w:rPr>
              <w:noProof/>
            </w:rPr>
          </w:pPr>
          <w:hyperlink w:anchor="_Toc436783079" w:history="1">
            <w:r w:rsidR="00F203F9">
              <w:rPr>
                <w:rStyle w:val="Hyperlink"/>
                <w:noProof/>
              </w:rPr>
              <w:t xml:space="preserve">Chapter – II </w:t>
            </w:r>
            <w:r w:rsidR="00F203F9" w:rsidRPr="004B38CF">
              <w:rPr>
                <w:rStyle w:val="Hyperlink"/>
                <w:noProof/>
              </w:rPr>
              <w:t xml:space="preserve">: </w:t>
            </w:r>
            <w:r w:rsidR="00F203F9">
              <w:rPr>
                <w:rStyle w:val="Hyperlink"/>
                <w:noProof/>
              </w:rPr>
              <w:t xml:space="preserve"> Materials and Methods</w:t>
            </w:r>
            <w:r w:rsidR="00F203F9" w:rsidRPr="004B38CF">
              <w:rPr>
                <w:noProof/>
                <w:webHidden/>
              </w:rPr>
              <w:tab/>
            </w:r>
            <w:r w:rsidR="00F203F9">
              <w:rPr>
                <w:noProof/>
                <w:webHidden/>
              </w:rPr>
              <w:t>5</w:t>
            </w:r>
          </w:hyperlink>
        </w:p>
        <w:p w:rsidR="00F203F9" w:rsidRPr="004B38CF" w:rsidRDefault="00D80861" w:rsidP="00F203F9">
          <w:pPr>
            <w:pStyle w:val="TOC2"/>
            <w:tabs>
              <w:tab w:val="right" w:leader="dot" w:pos="9350"/>
            </w:tabs>
            <w:spacing w:line="360" w:lineRule="auto"/>
            <w:jc w:val="center"/>
            <w:rPr>
              <w:rFonts w:ascii="Times New Roman" w:hAnsi="Times New Roman" w:cs="Times New Roman"/>
              <w:noProof/>
              <w:sz w:val="24"/>
              <w:szCs w:val="24"/>
            </w:rPr>
          </w:pPr>
          <w:hyperlink w:anchor="_Toc436783080" w:history="1">
            <w:r w:rsidR="00F203F9" w:rsidRPr="004B38CF">
              <w:rPr>
                <w:rStyle w:val="Hyperlink"/>
                <w:rFonts w:ascii="Times New Roman" w:hAnsi="Times New Roman" w:cs="Times New Roman"/>
                <w:noProof/>
                <w:sz w:val="24"/>
                <w:szCs w:val="24"/>
              </w:rPr>
              <w:t>2.1 Study area and period</w:t>
            </w:r>
            <w:r w:rsidR="00F203F9" w:rsidRPr="004B38CF">
              <w:rPr>
                <w:rFonts w:ascii="Times New Roman" w:hAnsi="Times New Roman" w:cs="Times New Roman"/>
                <w:noProof/>
                <w:webHidden/>
                <w:sz w:val="24"/>
                <w:szCs w:val="24"/>
              </w:rPr>
              <w:tab/>
            </w:r>
            <w:r w:rsidR="00F203F9">
              <w:rPr>
                <w:rFonts w:ascii="Times New Roman" w:hAnsi="Times New Roman" w:cs="Times New Roman"/>
                <w:noProof/>
                <w:webHidden/>
                <w:sz w:val="24"/>
                <w:szCs w:val="24"/>
              </w:rPr>
              <w:t>5</w:t>
            </w:r>
          </w:hyperlink>
        </w:p>
        <w:p w:rsidR="00F203F9" w:rsidRPr="004B38CF" w:rsidRDefault="00D80861" w:rsidP="00F203F9">
          <w:pPr>
            <w:pStyle w:val="TOC2"/>
            <w:tabs>
              <w:tab w:val="right" w:leader="dot" w:pos="9350"/>
            </w:tabs>
            <w:spacing w:line="360" w:lineRule="auto"/>
            <w:jc w:val="center"/>
            <w:rPr>
              <w:rFonts w:ascii="Times New Roman" w:hAnsi="Times New Roman" w:cs="Times New Roman"/>
              <w:noProof/>
              <w:sz w:val="24"/>
              <w:szCs w:val="24"/>
            </w:rPr>
          </w:pPr>
          <w:hyperlink w:anchor="_Toc436783081" w:history="1">
            <w:r w:rsidR="00F203F9" w:rsidRPr="004B38CF">
              <w:rPr>
                <w:rStyle w:val="Hyperlink"/>
                <w:rFonts w:ascii="Times New Roman" w:hAnsi="Times New Roman" w:cs="Times New Roman"/>
                <w:noProof/>
                <w:sz w:val="24"/>
                <w:szCs w:val="24"/>
              </w:rPr>
              <w:t>2.2 Experimental Plan</w:t>
            </w:r>
            <w:r w:rsidR="00F203F9" w:rsidRPr="004B38CF">
              <w:rPr>
                <w:rFonts w:ascii="Times New Roman" w:hAnsi="Times New Roman" w:cs="Times New Roman"/>
                <w:noProof/>
                <w:webHidden/>
                <w:sz w:val="24"/>
                <w:szCs w:val="24"/>
              </w:rPr>
              <w:tab/>
            </w:r>
            <w:r w:rsidR="00F203F9">
              <w:rPr>
                <w:rFonts w:ascii="Times New Roman" w:hAnsi="Times New Roman" w:cs="Times New Roman"/>
                <w:noProof/>
                <w:webHidden/>
                <w:sz w:val="24"/>
                <w:szCs w:val="24"/>
              </w:rPr>
              <w:t>5</w:t>
            </w:r>
          </w:hyperlink>
        </w:p>
        <w:p w:rsidR="00F203F9" w:rsidRPr="004B38CF" w:rsidRDefault="00D80861" w:rsidP="00F203F9">
          <w:pPr>
            <w:pStyle w:val="TOC2"/>
            <w:tabs>
              <w:tab w:val="right" w:leader="dot" w:pos="9350"/>
            </w:tabs>
            <w:spacing w:line="360" w:lineRule="auto"/>
            <w:jc w:val="center"/>
            <w:rPr>
              <w:rFonts w:ascii="Times New Roman" w:hAnsi="Times New Roman" w:cs="Times New Roman"/>
              <w:noProof/>
              <w:sz w:val="24"/>
              <w:szCs w:val="24"/>
            </w:rPr>
          </w:pPr>
          <w:hyperlink w:anchor="_Toc436783082" w:history="1">
            <w:r w:rsidR="00F203F9">
              <w:rPr>
                <w:rStyle w:val="Hyperlink"/>
                <w:rFonts w:ascii="Times New Roman" w:hAnsi="Times New Roman" w:cs="Times New Roman"/>
                <w:noProof/>
                <w:sz w:val="24"/>
                <w:szCs w:val="24"/>
              </w:rPr>
              <w:t xml:space="preserve">2.3 </w:t>
            </w:r>
            <w:r w:rsidR="00F203F9" w:rsidRPr="004B38CF">
              <w:rPr>
                <w:rStyle w:val="Hyperlink"/>
                <w:rFonts w:ascii="Times New Roman" w:hAnsi="Times New Roman" w:cs="Times New Roman"/>
                <w:noProof/>
                <w:sz w:val="24"/>
                <w:szCs w:val="24"/>
              </w:rPr>
              <w:t>Collection of sample</w:t>
            </w:r>
            <w:r w:rsidR="00F203F9" w:rsidRPr="004B38CF">
              <w:rPr>
                <w:rFonts w:ascii="Times New Roman" w:hAnsi="Times New Roman" w:cs="Times New Roman"/>
                <w:noProof/>
                <w:webHidden/>
                <w:sz w:val="24"/>
                <w:szCs w:val="24"/>
              </w:rPr>
              <w:tab/>
            </w:r>
            <w:r w:rsidR="00F203F9">
              <w:rPr>
                <w:rFonts w:ascii="Times New Roman" w:hAnsi="Times New Roman" w:cs="Times New Roman"/>
                <w:noProof/>
                <w:webHidden/>
                <w:sz w:val="24"/>
                <w:szCs w:val="24"/>
              </w:rPr>
              <w:t>5</w:t>
            </w:r>
          </w:hyperlink>
        </w:p>
        <w:p w:rsidR="00F203F9" w:rsidRPr="004B38CF" w:rsidRDefault="00D80861" w:rsidP="00F203F9">
          <w:pPr>
            <w:pStyle w:val="TOC2"/>
            <w:tabs>
              <w:tab w:val="right" w:leader="dot" w:pos="9350"/>
            </w:tabs>
            <w:spacing w:line="360" w:lineRule="auto"/>
            <w:jc w:val="center"/>
            <w:rPr>
              <w:rFonts w:ascii="Times New Roman" w:hAnsi="Times New Roman" w:cs="Times New Roman"/>
              <w:noProof/>
              <w:sz w:val="24"/>
              <w:szCs w:val="24"/>
            </w:rPr>
          </w:pPr>
          <w:hyperlink w:anchor="_Toc436783083" w:history="1">
            <w:r w:rsidR="00F203F9" w:rsidRPr="004B38CF">
              <w:rPr>
                <w:rStyle w:val="Hyperlink"/>
                <w:rFonts w:ascii="Times New Roman" w:hAnsi="Times New Roman" w:cs="Times New Roman"/>
                <w:noProof/>
                <w:sz w:val="24"/>
                <w:szCs w:val="24"/>
              </w:rPr>
              <w:t>2.4 Preparation of sample</w:t>
            </w:r>
            <w:r w:rsidR="00F203F9" w:rsidRPr="004B38CF">
              <w:rPr>
                <w:rFonts w:ascii="Times New Roman" w:hAnsi="Times New Roman" w:cs="Times New Roman"/>
                <w:noProof/>
                <w:webHidden/>
                <w:sz w:val="24"/>
                <w:szCs w:val="24"/>
              </w:rPr>
              <w:tab/>
            </w:r>
            <w:r w:rsidR="00F203F9">
              <w:rPr>
                <w:rFonts w:ascii="Times New Roman" w:hAnsi="Times New Roman" w:cs="Times New Roman"/>
                <w:noProof/>
                <w:webHidden/>
                <w:sz w:val="24"/>
                <w:szCs w:val="24"/>
              </w:rPr>
              <w:t>5</w:t>
            </w:r>
          </w:hyperlink>
        </w:p>
        <w:p w:rsidR="00F203F9" w:rsidRPr="004B38CF" w:rsidRDefault="00D80861" w:rsidP="00F203F9">
          <w:pPr>
            <w:pStyle w:val="TOC2"/>
            <w:tabs>
              <w:tab w:val="right" w:leader="dot" w:pos="9350"/>
            </w:tabs>
            <w:spacing w:line="360" w:lineRule="auto"/>
            <w:jc w:val="center"/>
            <w:rPr>
              <w:rFonts w:ascii="Times New Roman" w:hAnsi="Times New Roman" w:cs="Times New Roman"/>
              <w:noProof/>
              <w:sz w:val="24"/>
              <w:szCs w:val="24"/>
            </w:rPr>
          </w:pPr>
          <w:hyperlink w:anchor="_Toc436783084" w:history="1">
            <w:r w:rsidR="00F203F9" w:rsidRPr="004B38CF">
              <w:rPr>
                <w:rStyle w:val="Hyperlink"/>
                <w:rFonts w:ascii="Times New Roman" w:hAnsi="Times New Roman" w:cs="Times New Roman"/>
                <w:noProof/>
                <w:sz w:val="24"/>
                <w:szCs w:val="24"/>
              </w:rPr>
              <w:t>2.5 Analysis of sample</w:t>
            </w:r>
            <w:r w:rsidR="00F203F9" w:rsidRPr="004B38CF">
              <w:rPr>
                <w:rFonts w:ascii="Times New Roman" w:hAnsi="Times New Roman" w:cs="Times New Roman"/>
                <w:noProof/>
                <w:webHidden/>
                <w:sz w:val="24"/>
                <w:szCs w:val="24"/>
              </w:rPr>
              <w:tab/>
            </w:r>
            <w:r w:rsidR="00F203F9">
              <w:rPr>
                <w:rFonts w:ascii="Times New Roman" w:hAnsi="Times New Roman" w:cs="Times New Roman"/>
                <w:noProof/>
                <w:webHidden/>
                <w:sz w:val="24"/>
                <w:szCs w:val="24"/>
              </w:rPr>
              <w:t>7</w:t>
            </w:r>
          </w:hyperlink>
        </w:p>
        <w:p w:rsidR="00F203F9" w:rsidRPr="004B38CF" w:rsidRDefault="00D80861" w:rsidP="00F203F9">
          <w:pPr>
            <w:pStyle w:val="TOC2"/>
            <w:tabs>
              <w:tab w:val="right" w:leader="dot" w:pos="9350"/>
            </w:tabs>
            <w:spacing w:line="360" w:lineRule="auto"/>
            <w:jc w:val="center"/>
            <w:rPr>
              <w:rFonts w:ascii="Times New Roman" w:hAnsi="Times New Roman" w:cs="Times New Roman"/>
              <w:noProof/>
              <w:sz w:val="24"/>
              <w:szCs w:val="24"/>
            </w:rPr>
          </w:pPr>
          <w:hyperlink w:anchor="_Toc436783085" w:history="1">
            <w:r w:rsidR="00F203F9" w:rsidRPr="004B38CF">
              <w:rPr>
                <w:rStyle w:val="Hyperlink"/>
                <w:rFonts w:ascii="Times New Roman" w:hAnsi="Times New Roman" w:cs="Times New Roman"/>
                <w:noProof/>
                <w:sz w:val="24"/>
                <w:szCs w:val="24"/>
              </w:rPr>
              <w:t>2.6 Calculation of ME</w:t>
            </w:r>
            <w:r w:rsidR="00F203F9" w:rsidRPr="004B38CF">
              <w:rPr>
                <w:rFonts w:ascii="Times New Roman" w:hAnsi="Times New Roman" w:cs="Times New Roman"/>
                <w:noProof/>
                <w:webHidden/>
                <w:sz w:val="24"/>
                <w:szCs w:val="24"/>
              </w:rPr>
              <w:tab/>
            </w:r>
          </w:hyperlink>
          <w:r w:rsidR="009A208B">
            <w:t>8</w:t>
          </w:r>
        </w:p>
        <w:p w:rsidR="00F203F9" w:rsidRPr="004B38CF" w:rsidRDefault="00D80861" w:rsidP="00F203F9">
          <w:pPr>
            <w:pStyle w:val="TOC2"/>
            <w:tabs>
              <w:tab w:val="right" w:leader="dot" w:pos="9350"/>
            </w:tabs>
            <w:spacing w:line="360" w:lineRule="auto"/>
            <w:jc w:val="center"/>
            <w:rPr>
              <w:rFonts w:ascii="Times New Roman" w:hAnsi="Times New Roman" w:cs="Times New Roman"/>
              <w:noProof/>
              <w:sz w:val="24"/>
              <w:szCs w:val="24"/>
            </w:rPr>
          </w:pPr>
          <w:hyperlink w:anchor="_Toc436783086" w:history="1">
            <w:r w:rsidR="00F203F9" w:rsidRPr="004B38CF">
              <w:rPr>
                <w:rStyle w:val="Hyperlink"/>
                <w:rFonts w:ascii="Times New Roman" w:hAnsi="Times New Roman" w:cs="Times New Roman"/>
                <w:noProof/>
                <w:sz w:val="24"/>
                <w:szCs w:val="24"/>
              </w:rPr>
              <w:t>2.7 Statistical analysis</w:t>
            </w:r>
            <w:r w:rsidR="00F203F9" w:rsidRPr="004B38CF">
              <w:rPr>
                <w:rFonts w:ascii="Times New Roman" w:hAnsi="Times New Roman" w:cs="Times New Roman"/>
                <w:noProof/>
                <w:webHidden/>
                <w:sz w:val="24"/>
                <w:szCs w:val="24"/>
              </w:rPr>
              <w:tab/>
            </w:r>
          </w:hyperlink>
          <w:r w:rsidR="009A208B">
            <w:t>8</w:t>
          </w:r>
        </w:p>
        <w:p w:rsidR="00F203F9" w:rsidRPr="004B38CF" w:rsidRDefault="00D80861" w:rsidP="00F203F9">
          <w:pPr>
            <w:pStyle w:val="TOC1"/>
            <w:rPr>
              <w:noProof/>
            </w:rPr>
          </w:pPr>
          <w:hyperlink w:anchor="_Toc436783087" w:history="1">
            <w:r w:rsidR="00F203F9" w:rsidRPr="004B38CF">
              <w:rPr>
                <w:rStyle w:val="Hyperlink"/>
                <w:noProof/>
              </w:rPr>
              <w:t>Chapter</w:t>
            </w:r>
            <w:r w:rsidR="00F203F9">
              <w:rPr>
                <w:rStyle w:val="Hyperlink"/>
                <w:noProof/>
              </w:rPr>
              <w:t xml:space="preserve"> – III </w:t>
            </w:r>
            <w:r w:rsidR="00F203F9" w:rsidRPr="004B38CF">
              <w:rPr>
                <w:rStyle w:val="Hyperlink"/>
                <w:noProof/>
              </w:rPr>
              <w:t>: Results and Discussion</w:t>
            </w:r>
            <w:r w:rsidR="00F203F9" w:rsidRPr="004B38CF">
              <w:rPr>
                <w:noProof/>
                <w:webHidden/>
              </w:rPr>
              <w:tab/>
            </w:r>
            <w:r w:rsidR="00F203F9">
              <w:rPr>
                <w:noProof/>
                <w:webHidden/>
              </w:rPr>
              <w:t>9</w:t>
            </w:r>
          </w:hyperlink>
        </w:p>
        <w:p w:rsidR="00F203F9" w:rsidRPr="004B38CF" w:rsidRDefault="00D80861" w:rsidP="00F203F9">
          <w:pPr>
            <w:pStyle w:val="TOC2"/>
            <w:tabs>
              <w:tab w:val="right" w:leader="dot" w:pos="9350"/>
            </w:tabs>
            <w:spacing w:line="360" w:lineRule="auto"/>
            <w:jc w:val="center"/>
            <w:rPr>
              <w:rFonts w:ascii="Times New Roman" w:hAnsi="Times New Roman" w:cs="Times New Roman"/>
              <w:noProof/>
              <w:sz w:val="24"/>
              <w:szCs w:val="24"/>
            </w:rPr>
          </w:pPr>
          <w:hyperlink w:anchor="_Toc436783088" w:history="1">
            <w:r w:rsidR="00F203F9" w:rsidRPr="004B38CF">
              <w:rPr>
                <w:rStyle w:val="Hyperlink"/>
                <w:rFonts w:ascii="Times New Roman" w:hAnsi="Times New Roman" w:cs="Times New Roman"/>
                <w:noProof/>
                <w:sz w:val="24"/>
                <w:szCs w:val="24"/>
              </w:rPr>
              <w:t>3.1 Chicken intestine and chicken intestine with skin</w:t>
            </w:r>
            <w:r w:rsidR="00F203F9" w:rsidRPr="004B38CF">
              <w:rPr>
                <w:rFonts w:ascii="Times New Roman" w:hAnsi="Times New Roman" w:cs="Times New Roman"/>
                <w:noProof/>
                <w:webHidden/>
                <w:sz w:val="24"/>
                <w:szCs w:val="24"/>
              </w:rPr>
              <w:tab/>
            </w:r>
            <w:r w:rsidR="00F203F9">
              <w:rPr>
                <w:rFonts w:ascii="Times New Roman" w:hAnsi="Times New Roman" w:cs="Times New Roman"/>
                <w:noProof/>
                <w:webHidden/>
                <w:sz w:val="24"/>
                <w:szCs w:val="24"/>
              </w:rPr>
              <w:t>9</w:t>
            </w:r>
          </w:hyperlink>
        </w:p>
        <w:p w:rsidR="00F203F9" w:rsidRPr="004B38CF" w:rsidRDefault="00D80861" w:rsidP="00F203F9">
          <w:pPr>
            <w:pStyle w:val="TOC2"/>
            <w:tabs>
              <w:tab w:val="right" w:leader="dot" w:pos="9350"/>
            </w:tabs>
            <w:spacing w:line="360" w:lineRule="auto"/>
            <w:jc w:val="center"/>
            <w:rPr>
              <w:rFonts w:ascii="Times New Roman" w:hAnsi="Times New Roman" w:cs="Times New Roman"/>
              <w:noProof/>
              <w:sz w:val="24"/>
              <w:szCs w:val="24"/>
            </w:rPr>
          </w:pPr>
          <w:hyperlink w:anchor="_Toc436783089" w:history="1">
            <w:r w:rsidR="00F203F9" w:rsidRPr="004B38CF">
              <w:rPr>
                <w:rStyle w:val="Hyperlink"/>
                <w:rFonts w:ascii="Times New Roman" w:hAnsi="Times New Roman" w:cs="Times New Roman"/>
                <w:noProof/>
                <w:sz w:val="24"/>
                <w:szCs w:val="24"/>
              </w:rPr>
              <w:t>3.2 Chicken meal</w:t>
            </w:r>
            <w:r w:rsidR="00F203F9" w:rsidRPr="004B38CF">
              <w:rPr>
                <w:rFonts w:ascii="Times New Roman" w:hAnsi="Times New Roman" w:cs="Times New Roman"/>
                <w:noProof/>
                <w:webHidden/>
                <w:sz w:val="24"/>
                <w:szCs w:val="24"/>
              </w:rPr>
              <w:tab/>
            </w:r>
            <w:r w:rsidR="00F203F9">
              <w:rPr>
                <w:rFonts w:ascii="Times New Roman" w:hAnsi="Times New Roman" w:cs="Times New Roman"/>
                <w:noProof/>
                <w:webHidden/>
                <w:sz w:val="24"/>
                <w:szCs w:val="24"/>
              </w:rPr>
              <w:t>10</w:t>
            </w:r>
          </w:hyperlink>
        </w:p>
        <w:p w:rsidR="00F203F9" w:rsidRPr="004B38CF" w:rsidRDefault="00D80861" w:rsidP="00F203F9">
          <w:pPr>
            <w:pStyle w:val="TOC2"/>
            <w:tabs>
              <w:tab w:val="right" w:leader="dot" w:pos="9350"/>
            </w:tabs>
            <w:spacing w:line="360" w:lineRule="auto"/>
            <w:jc w:val="center"/>
            <w:rPr>
              <w:rFonts w:ascii="Times New Roman" w:hAnsi="Times New Roman" w:cs="Times New Roman"/>
              <w:noProof/>
              <w:sz w:val="24"/>
              <w:szCs w:val="24"/>
            </w:rPr>
          </w:pPr>
          <w:hyperlink w:anchor="_Toc436783090" w:history="1">
            <w:r w:rsidR="00F203F9" w:rsidRPr="004B38CF">
              <w:rPr>
                <w:rStyle w:val="Hyperlink"/>
                <w:rFonts w:ascii="Times New Roman" w:hAnsi="Times New Roman" w:cs="Times New Roman"/>
                <w:noProof/>
                <w:sz w:val="24"/>
                <w:szCs w:val="24"/>
              </w:rPr>
              <w:t>3.3 Quantification of available chicken meal (dead bird) of CVASU</w:t>
            </w:r>
            <w:r w:rsidR="00F203F9" w:rsidRPr="004B38CF">
              <w:rPr>
                <w:rFonts w:ascii="Times New Roman" w:hAnsi="Times New Roman" w:cs="Times New Roman"/>
                <w:noProof/>
                <w:webHidden/>
                <w:sz w:val="24"/>
                <w:szCs w:val="24"/>
              </w:rPr>
              <w:tab/>
            </w:r>
            <w:r w:rsidR="00F203F9">
              <w:rPr>
                <w:rFonts w:ascii="Times New Roman" w:hAnsi="Times New Roman" w:cs="Times New Roman"/>
                <w:noProof/>
                <w:webHidden/>
                <w:sz w:val="24"/>
                <w:szCs w:val="24"/>
              </w:rPr>
              <w:t>10</w:t>
            </w:r>
          </w:hyperlink>
        </w:p>
        <w:p w:rsidR="00F203F9" w:rsidRPr="004B38CF" w:rsidRDefault="00D80861" w:rsidP="00F203F9">
          <w:pPr>
            <w:pStyle w:val="TOC2"/>
            <w:tabs>
              <w:tab w:val="right" w:leader="dot" w:pos="9350"/>
            </w:tabs>
            <w:spacing w:line="360" w:lineRule="auto"/>
            <w:jc w:val="center"/>
            <w:rPr>
              <w:rFonts w:ascii="Times New Roman" w:hAnsi="Times New Roman" w:cs="Times New Roman"/>
              <w:noProof/>
              <w:sz w:val="24"/>
              <w:szCs w:val="24"/>
            </w:rPr>
          </w:pPr>
          <w:hyperlink w:anchor="_Toc436783091" w:history="1">
            <w:r w:rsidR="00F203F9" w:rsidRPr="004B38CF">
              <w:rPr>
                <w:rStyle w:val="Hyperlink"/>
                <w:rFonts w:ascii="Times New Roman" w:hAnsi="Times New Roman" w:cs="Times New Roman"/>
                <w:noProof/>
                <w:sz w:val="24"/>
                <w:szCs w:val="24"/>
              </w:rPr>
              <w:t>3.4 Quantification of poultry offal in Jhautola Bazar</w:t>
            </w:r>
            <w:r w:rsidR="00F203F9" w:rsidRPr="004B38CF">
              <w:rPr>
                <w:rFonts w:ascii="Times New Roman" w:hAnsi="Times New Roman" w:cs="Times New Roman"/>
                <w:noProof/>
                <w:webHidden/>
                <w:sz w:val="24"/>
                <w:szCs w:val="24"/>
              </w:rPr>
              <w:tab/>
            </w:r>
            <w:r w:rsidR="00F203F9">
              <w:rPr>
                <w:rFonts w:ascii="Times New Roman" w:hAnsi="Times New Roman" w:cs="Times New Roman"/>
                <w:noProof/>
                <w:webHidden/>
                <w:sz w:val="24"/>
                <w:szCs w:val="24"/>
              </w:rPr>
              <w:t>11</w:t>
            </w:r>
          </w:hyperlink>
        </w:p>
        <w:p w:rsidR="00F203F9" w:rsidRPr="004B38CF" w:rsidRDefault="00D80861" w:rsidP="00F203F9">
          <w:pPr>
            <w:pStyle w:val="TOC1"/>
            <w:rPr>
              <w:noProof/>
            </w:rPr>
          </w:pPr>
          <w:hyperlink w:anchor="_Toc436783092" w:history="1">
            <w:r w:rsidR="00F203F9">
              <w:rPr>
                <w:rStyle w:val="Hyperlink"/>
                <w:noProof/>
              </w:rPr>
              <w:t xml:space="preserve">Chapter – IV </w:t>
            </w:r>
            <w:r w:rsidR="00F203F9" w:rsidRPr="004B38CF">
              <w:rPr>
                <w:rStyle w:val="Hyperlink"/>
                <w:noProof/>
              </w:rPr>
              <w:t>: Conclusion</w:t>
            </w:r>
            <w:r w:rsidR="00F203F9" w:rsidRPr="004B38CF">
              <w:rPr>
                <w:noProof/>
                <w:webHidden/>
              </w:rPr>
              <w:tab/>
            </w:r>
          </w:hyperlink>
          <w:r w:rsidR="004A4791">
            <w:t>1</w:t>
          </w:r>
          <w:r w:rsidR="009A208B">
            <w:t>3</w:t>
          </w:r>
        </w:p>
        <w:p w:rsidR="00F203F9" w:rsidRDefault="00D80861" w:rsidP="00F203F9">
          <w:pPr>
            <w:pStyle w:val="TOC1"/>
          </w:pPr>
          <w:hyperlink w:anchor="_Toc436783093" w:history="1">
            <w:r w:rsidR="00F203F9">
              <w:rPr>
                <w:rStyle w:val="Hyperlink"/>
                <w:noProof/>
              </w:rPr>
              <w:t xml:space="preserve">Chapter – V  </w:t>
            </w:r>
            <w:r w:rsidR="00F203F9" w:rsidRPr="004B38CF">
              <w:rPr>
                <w:rStyle w:val="Hyperlink"/>
                <w:noProof/>
              </w:rPr>
              <w:t>:</w:t>
            </w:r>
            <w:r w:rsidR="00F203F9">
              <w:rPr>
                <w:rStyle w:val="Hyperlink"/>
                <w:noProof/>
              </w:rPr>
              <w:t xml:space="preserve"> </w:t>
            </w:r>
            <w:r w:rsidR="00F203F9" w:rsidRPr="004B38CF">
              <w:rPr>
                <w:rStyle w:val="Hyperlink"/>
                <w:noProof/>
              </w:rPr>
              <w:t xml:space="preserve"> Reference</w:t>
            </w:r>
            <w:r w:rsidR="00F203F9" w:rsidRPr="004B38CF">
              <w:rPr>
                <w:noProof/>
                <w:webHidden/>
              </w:rPr>
              <w:tab/>
            </w:r>
          </w:hyperlink>
          <w:r w:rsidR="009A208B">
            <w:t>14</w:t>
          </w:r>
        </w:p>
        <w:p w:rsidR="00F203F9" w:rsidRDefault="00D80861" w:rsidP="00F203F9">
          <w:pPr>
            <w:pStyle w:val="TOC1"/>
          </w:pPr>
          <w:hyperlink w:anchor="_Toc436783077" w:history="1">
            <w:r w:rsidR="00F203F9">
              <w:rPr>
                <w:rStyle w:val="Hyperlink"/>
                <w:noProof/>
              </w:rPr>
              <w:t>Case Study</w:t>
            </w:r>
            <w:r w:rsidR="00F203F9" w:rsidRPr="004B38CF">
              <w:rPr>
                <w:noProof/>
                <w:webHidden/>
              </w:rPr>
              <w:tab/>
            </w:r>
            <w:r w:rsidR="00F203F9">
              <w:rPr>
                <w:noProof/>
                <w:webHidden/>
              </w:rPr>
              <w:t>16</w:t>
            </w:r>
          </w:hyperlink>
        </w:p>
        <w:p w:rsidR="00F203F9" w:rsidRDefault="00D80861" w:rsidP="00F203F9">
          <w:pPr>
            <w:pStyle w:val="TOC1"/>
          </w:pPr>
          <w:hyperlink w:anchor="_Toc436783077" w:history="1">
            <w:r w:rsidR="00F203F9">
              <w:rPr>
                <w:rStyle w:val="Hyperlink"/>
                <w:noProof/>
              </w:rPr>
              <w:t>Biography</w:t>
            </w:r>
            <w:r w:rsidR="00F203F9" w:rsidRPr="004B38CF">
              <w:rPr>
                <w:noProof/>
                <w:webHidden/>
              </w:rPr>
              <w:tab/>
            </w:r>
            <w:r w:rsidR="00F203F9">
              <w:rPr>
                <w:noProof/>
                <w:webHidden/>
              </w:rPr>
              <w:t>17</w:t>
            </w:r>
          </w:hyperlink>
        </w:p>
        <w:p w:rsidR="00F203F9" w:rsidRPr="008E48D1" w:rsidRDefault="00F203F9" w:rsidP="00F203F9"/>
        <w:p w:rsidR="00F203F9" w:rsidRPr="00894F6C" w:rsidRDefault="00F203F9" w:rsidP="00F203F9">
          <w:pPr>
            <w:pStyle w:val="NoSpacing"/>
            <w:rPr>
              <w:b w:val="0"/>
              <w:bCs/>
              <w:sz w:val="24"/>
              <w:szCs w:val="24"/>
            </w:rPr>
          </w:pPr>
        </w:p>
        <w:p w:rsidR="00F203F9" w:rsidRPr="008D40D3" w:rsidRDefault="00D80861" w:rsidP="00F203F9">
          <w:pPr>
            <w:pStyle w:val="TOC1"/>
          </w:pPr>
          <w:r w:rsidRPr="008D40D3">
            <w:fldChar w:fldCharType="end"/>
          </w:r>
        </w:p>
      </w:sdtContent>
    </w:sdt>
    <w:p w:rsidR="00F203F9" w:rsidRDefault="00F203F9" w:rsidP="00F203F9">
      <w:pPr>
        <w:pStyle w:val="NoSpacing"/>
        <w:jc w:val="left"/>
      </w:pPr>
    </w:p>
    <w:p w:rsidR="00F203F9" w:rsidRDefault="00F203F9" w:rsidP="00F203F9">
      <w:pPr>
        <w:pStyle w:val="NoSpacing"/>
        <w:jc w:val="left"/>
      </w:pPr>
    </w:p>
    <w:p w:rsidR="00F203F9" w:rsidRDefault="00F203F9" w:rsidP="00F203F9">
      <w:pPr>
        <w:pStyle w:val="NoSpacing"/>
      </w:pPr>
    </w:p>
    <w:p w:rsidR="00F203F9" w:rsidRDefault="00F203F9" w:rsidP="00F203F9">
      <w:pPr>
        <w:pStyle w:val="NoSpacing"/>
        <w:jc w:val="left"/>
      </w:pPr>
    </w:p>
    <w:p w:rsidR="00F203F9" w:rsidRPr="004B38CF" w:rsidRDefault="00F203F9" w:rsidP="00F203F9">
      <w:pPr>
        <w:pStyle w:val="NoSpacing"/>
        <w:rPr>
          <w:rFonts w:asciiTheme="majorHAnsi" w:hAnsiTheme="majorHAnsi"/>
          <w:sz w:val="32"/>
          <w:szCs w:val="32"/>
        </w:rPr>
      </w:pPr>
      <w:r w:rsidRPr="004B38CF">
        <w:rPr>
          <w:rFonts w:asciiTheme="majorHAnsi" w:hAnsiTheme="majorHAnsi"/>
          <w:sz w:val="32"/>
          <w:szCs w:val="32"/>
        </w:rPr>
        <w:t>List of Table</w:t>
      </w:r>
    </w:p>
    <w:p w:rsidR="00F203F9" w:rsidRDefault="00F203F9" w:rsidP="00F203F9">
      <w:pPr>
        <w:pStyle w:val="NoSpacing"/>
      </w:pPr>
    </w:p>
    <w:p w:rsidR="00F203F9" w:rsidRPr="004B38CF" w:rsidRDefault="00F203F9" w:rsidP="00F203F9">
      <w:pPr>
        <w:pStyle w:val="NoSpacing"/>
        <w:spacing w:line="360" w:lineRule="auto"/>
        <w:rPr>
          <w:rFonts w:cs="Times New Roman"/>
          <w:sz w:val="24"/>
          <w:szCs w:val="24"/>
        </w:rPr>
      </w:pPr>
    </w:p>
    <w:p w:rsidR="00F203F9" w:rsidRPr="004B38CF" w:rsidRDefault="00D80861" w:rsidP="00F203F9">
      <w:pPr>
        <w:pStyle w:val="TableofFigures"/>
        <w:tabs>
          <w:tab w:val="right" w:leader="dot" w:pos="9350"/>
        </w:tabs>
        <w:spacing w:line="360" w:lineRule="auto"/>
        <w:jc w:val="center"/>
        <w:rPr>
          <w:rFonts w:ascii="Times New Roman" w:hAnsi="Times New Roman" w:cs="Times New Roman"/>
          <w:noProof/>
          <w:sz w:val="24"/>
          <w:szCs w:val="24"/>
        </w:rPr>
      </w:pPr>
      <w:r w:rsidRPr="00D80861">
        <w:rPr>
          <w:rFonts w:ascii="Times New Roman" w:hAnsi="Times New Roman" w:cs="Times New Roman"/>
          <w:sz w:val="24"/>
          <w:szCs w:val="24"/>
        </w:rPr>
        <w:fldChar w:fldCharType="begin"/>
      </w:r>
      <w:r w:rsidR="00F203F9" w:rsidRPr="004B38CF">
        <w:rPr>
          <w:rFonts w:ascii="Times New Roman" w:hAnsi="Times New Roman" w:cs="Times New Roman"/>
          <w:sz w:val="24"/>
          <w:szCs w:val="24"/>
        </w:rPr>
        <w:instrText xml:space="preserve"> TOC \h \z \c "Table" </w:instrText>
      </w:r>
      <w:r w:rsidRPr="00D80861">
        <w:rPr>
          <w:rFonts w:ascii="Times New Roman" w:hAnsi="Times New Roman" w:cs="Times New Roman"/>
          <w:sz w:val="24"/>
          <w:szCs w:val="24"/>
        </w:rPr>
        <w:fldChar w:fldCharType="separate"/>
      </w:r>
      <w:hyperlink w:anchor="_Toc436788312" w:history="1">
        <w:r w:rsidR="00F203F9" w:rsidRPr="004B38CF">
          <w:rPr>
            <w:rStyle w:val="Hyperlink"/>
            <w:rFonts w:ascii="Times New Roman" w:hAnsi="Times New Roman" w:cs="Times New Roman"/>
            <w:noProof/>
            <w:sz w:val="24"/>
            <w:szCs w:val="24"/>
          </w:rPr>
          <w:t>Table 1: Chemical composition (%) of identified samples</w:t>
        </w:r>
        <w:r w:rsidR="00F203F9" w:rsidRPr="004B38CF">
          <w:rPr>
            <w:rFonts w:ascii="Times New Roman" w:hAnsi="Times New Roman" w:cs="Times New Roman"/>
            <w:noProof/>
            <w:webHidden/>
            <w:sz w:val="24"/>
            <w:szCs w:val="24"/>
          </w:rPr>
          <w:tab/>
        </w:r>
        <w:r w:rsidR="00F203F9">
          <w:rPr>
            <w:rFonts w:ascii="Times New Roman" w:hAnsi="Times New Roman" w:cs="Times New Roman"/>
            <w:noProof/>
            <w:webHidden/>
            <w:sz w:val="24"/>
            <w:szCs w:val="24"/>
          </w:rPr>
          <w:t>9</w:t>
        </w:r>
      </w:hyperlink>
    </w:p>
    <w:p w:rsidR="00F203F9" w:rsidRPr="004B38CF" w:rsidRDefault="00D80861" w:rsidP="00F203F9">
      <w:pPr>
        <w:pStyle w:val="TableofFigures"/>
        <w:tabs>
          <w:tab w:val="right" w:leader="dot" w:pos="9350"/>
        </w:tabs>
        <w:spacing w:line="360" w:lineRule="auto"/>
        <w:jc w:val="center"/>
        <w:rPr>
          <w:rFonts w:ascii="Times New Roman" w:hAnsi="Times New Roman" w:cs="Times New Roman"/>
          <w:noProof/>
          <w:sz w:val="24"/>
          <w:szCs w:val="24"/>
        </w:rPr>
      </w:pPr>
      <w:hyperlink w:anchor="_Toc436788313" w:history="1">
        <w:r w:rsidR="00F203F9" w:rsidRPr="004B38CF">
          <w:rPr>
            <w:rStyle w:val="Hyperlink"/>
            <w:rFonts w:ascii="Times New Roman" w:hAnsi="Times New Roman" w:cs="Times New Roman"/>
            <w:noProof/>
            <w:sz w:val="24"/>
            <w:szCs w:val="24"/>
          </w:rPr>
          <w:t>Table 2: Production of dead chicken in Pathology and Pharmacology lab of CVASU</w:t>
        </w:r>
        <w:r w:rsidR="00F203F9" w:rsidRPr="004B38CF">
          <w:rPr>
            <w:rFonts w:ascii="Times New Roman" w:hAnsi="Times New Roman" w:cs="Times New Roman"/>
            <w:noProof/>
            <w:webHidden/>
            <w:sz w:val="24"/>
            <w:szCs w:val="24"/>
          </w:rPr>
          <w:tab/>
        </w:r>
      </w:hyperlink>
      <w:r w:rsidR="00B7034C">
        <w:t>11</w:t>
      </w:r>
    </w:p>
    <w:p w:rsidR="00F203F9" w:rsidRPr="004B38CF" w:rsidRDefault="00D80861" w:rsidP="00F203F9">
      <w:pPr>
        <w:pStyle w:val="TableofFigures"/>
        <w:tabs>
          <w:tab w:val="right" w:leader="dot" w:pos="9350"/>
        </w:tabs>
        <w:spacing w:line="360" w:lineRule="auto"/>
        <w:jc w:val="center"/>
        <w:rPr>
          <w:rFonts w:ascii="Times New Roman" w:hAnsi="Times New Roman" w:cs="Times New Roman"/>
          <w:noProof/>
          <w:sz w:val="24"/>
          <w:szCs w:val="24"/>
        </w:rPr>
      </w:pPr>
      <w:hyperlink w:anchor="_Toc436788314" w:history="1">
        <w:r w:rsidR="00F203F9" w:rsidRPr="004B38CF">
          <w:rPr>
            <w:rStyle w:val="Hyperlink"/>
            <w:rFonts w:ascii="Times New Roman" w:hAnsi="Times New Roman" w:cs="Times New Roman"/>
            <w:noProof/>
            <w:sz w:val="24"/>
            <w:szCs w:val="24"/>
          </w:rPr>
          <w:t>Table 3: Quantification of collected and usable meat in a period of 5 weeks</w:t>
        </w:r>
        <w:r w:rsidR="00F203F9" w:rsidRPr="004B38CF">
          <w:rPr>
            <w:rFonts w:ascii="Times New Roman" w:hAnsi="Times New Roman" w:cs="Times New Roman"/>
            <w:noProof/>
            <w:webHidden/>
            <w:sz w:val="24"/>
            <w:szCs w:val="24"/>
          </w:rPr>
          <w:tab/>
        </w:r>
      </w:hyperlink>
      <w:r w:rsidR="00B7034C">
        <w:t>11</w:t>
      </w:r>
    </w:p>
    <w:p w:rsidR="00F203F9" w:rsidRPr="004B38CF" w:rsidRDefault="00D80861" w:rsidP="00F203F9">
      <w:pPr>
        <w:pStyle w:val="TableofFigures"/>
        <w:tabs>
          <w:tab w:val="right" w:leader="dot" w:pos="9350"/>
        </w:tabs>
        <w:spacing w:line="360" w:lineRule="auto"/>
        <w:jc w:val="center"/>
        <w:rPr>
          <w:rFonts w:ascii="Times New Roman" w:hAnsi="Times New Roman" w:cs="Times New Roman"/>
          <w:noProof/>
          <w:sz w:val="24"/>
          <w:szCs w:val="24"/>
        </w:rPr>
      </w:pPr>
      <w:hyperlink w:anchor="_Toc436788315" w:history="1">
        <w:r w:rsidR="00F203F9" w:rsidRPr="004B38CF">
          <w:rPr>
            <w:rStyle w:val="Hyperlink"/>
            <w:rFonts w:ascii="Times New Roman" w:hAnsi="Times New Roman" w:cs="Times New Roman"/>
            <w:noProof/>
            <w:sz w:val="24"/>
            <w:szCs w:val="24"/>
          </w:rPr>
          <w:t>Table 4: Sell of daily amount of poultry in Jhautola bazaar.</w:t>
        </w:r>
        <w:r w:rsidR="00F203F9" w:rsidRPr="004B38CF">
          <w:rPr>
            <w:rFonts w:ascii="Times New Roman" w:hAnsi="Times New Roman" w:cs="Times New Roman"/>
            <w:noProof/>
            <w:webHidden/>
            <w:sz w:val="24"/>
            <w:szCs w:val="24"/>
          </w:rPr>
          <w:tab/>
        </w:r>
      </w:hyperlink>
      <w:r w:rsidR="00B7034C">
        <w:t>12</w:t>
      </w:r>
    </w:p>
    <w:p w:rsidR="00F203F9" w:rsidRPr="004B38CF" w:rsidRDefault="00D80861" w:rsidP="00F203F9">
      <w:pPr>
        <w:pStyle w:val="TableofFigures"/>
        <w:tabs>
          <w:tab w:val="right" w:leader="dot" w:pos="9350"/>
        </w:tabs>
        <w:spacing w:line="360" w:lineRule="auto"/>
        <w:jc w:val="center"/>
        <w:rPr>
          <w:rFonts w:ascii="Times New Roman" w:hAnsi="Times New Roman" w:cs="Times New Roman"/>
          <w:noProof/>
          <w:sz w:val="24"/>
          <w:szCs w:val="24"/>
        </w:rPr>
      </w:pPr>
      <w:hyperlink w:anchor="_Toc436788316" w:history="1">
        <w:r w:rsidR="00F203F9" w:rsidRPr="004B38CF">
          <w:rPr>
            <w:rStyle w:val="Hyperlink"/>
            <w:rFonts w:ascii="Times New Roman" w:hAnsi="Times New Roman" w:cs="Times New Roman"/>
            <w:noProof/>
            <w:sz w:val="24"/>
            <w:szCs w:val="24"/>
          </w:rPr>
          <w:t>Table 5: Quantification of total sell of poultry in 3 days.</w:t>
        </w:r>
        <w:r w:rsidR="00F203F9" w:rsidRPr="004B38CF">
          <w:rPr>
            <w:rFonts w:ascii="Times New Roman" w:hAnsi="Times New Roman" w:cs="Times New Roman"/>
            <w:noProof/>
            <w:webHidden/>
            <w:sz w:val="24"/>
            <w:szCs w:val="24"/>
          </w:rPr>
          <w:tab/>
        </w:r>
      </w:hyperlink>
      <w:r w:rsidR="00B7034C">
        <w:t>12</w:t>
      </w:r>
    </w:p>
    <w:p w:rsidR="00F203F9" w:rsidRPr="004B38CF" w:rsidRDefault="00D80861" w:rsidP="00F203F9">
      <w:pPr>
        <w:pStyle w:val="NoSpacing"/>
        <w:spacing w:line="360" w:lineRule="auto"/>
        <w:rPr>
          <w:rFonts w:cs="Times New Roman"/>
          <w:sz w:val="24"/>
          <w:szCs w:val="24"/>
        </w:rPr>
      </w:pPr>
      <w:r w:rsidRPr="004B38CF">
        <w:rPr>
          <w:rFonts w:cs="Times New Roman"/>
          <w:sz w:val="24"/>
          <w:szCs w:val="24"/>
        </w:rPr>
        <w:fldChar w:fldCharType="end"/>
      </w:r>
    </w:p>
    <w:p w:rsidR="00F203F9" w:rsidRDefault="00F203F9" w:rsidP="00F203F9">
      <w:pPr>
        <w:pStyle w:val="NoSpacing"/>
      </w:pPr>
    </w:p>
    <w:p w:rsidR="00F203F9" w:rsidRDefault="00F203F9" w:rsidP="00F203F9">
      <w:pPr>
        <w:pStyle w:val="NoSpacing"/>
      </w:pPr>
    </w:p>
    <w:p w:rsidR="00F203F9" w:rsidRDefault="00F203F9" w:rsidP="00F203F9">
      <w:pPr>
        <w:pStyle w:val="NoSpacing"/>
      </w:pPr>
    </w:p>
    <w:p w:rsidR="00F203F9" w:rsidRDefault="00F203F9" w:rsidP="00F203F9">
      <w:pPr>
        <w:pStyle w:val="NoSpacing"/>
        <w:rPr>
          <w:rFonts w:asciiTheme="majorHAnsi" w:hAnsiTheme="majorHAnsi"/>
          <w:sz w:val="32"/>
          <w:szCs w:val="32"/>
        </w:rPr>
      </w:pPr>
      <w:r w:rsidRPr="004B38CF">
        <w:rPr>
          <w:rFonts w:asciiTheme="majorHAnsi" w:hAnsiTheme="majorHAnsi"/>
          <w:sz w:val="32"/>
          <w:szCs w:val="32"/>
        </w:rPr>
        <w:t>List of Figur</w:t>
      </w:r>
      <w:r>
        <w:rPr>
          <w:rFonts w:asciiTheme="majorHAnsi" w:hAnsiTheme="majorHAnsi"/>
          <w:sz w:val="32"/>
          <w:szCs w:val="32"/>
        </w:rPr>
        <w:t>e</w:t>
      </w:r>
    </w:p>
    <w:p w:rsidR="00F203F9" w:rsidRPr="004B38CF" w:rsidRDefault="00F203F9" w:rsidP="00F203F9">
      <w:pPr>
        <w:pStyle w:val="NoSpacing"/>
        <w:rPr>
          <w:rFonts w:asciiTheme="majorHAnsi" w:hAnsiTheme="majorHAnsi"/>
          <w:sz w:val="32"/>
          <w:szCs w:val="32"/>
        </w:rPr>
      </w:pPr>
    </w:p>
    <w:p w:rsidR="00F203F9" w:rsidRDefault="00F203F9" w:rsidP="00F203F9">
      <w:pPr>
        <w:pStyle w:val="NoSpacing"/>
      </w:pPr>
    </w:p>
    <w:p w:rsidR="00F203F9" w:rsidRPr="00E36325" w:rsidRDefault="00D80861" w:rsidP="00F203F9">
      <w:pPr>
        <w:pStyle w:val="TableofFigures"/>
        <w:tabs>
          <w:tab w:val="right" w:leader="dot" w:pos="9350"/>
        </w:tabs>
        <w:spacing w:line="360" w:lineRule="auto"/>
        <w:jc w:val="both"/>
        <w:rPr>
          <w:rFonts w:ascii="Times New Roman" w:hAnsi="Times New Roman" w:cs="Times New Roman"/>
          <w:noProof/>
          <w:sz w:val="24"/>
          <w:szCs w:val="24"/>
        </w:rPr>
      </w:pPr>
      <w:r w:rsidRPr="00D80861">
        <w:rPr>
          <w:rFonts w:ascii="Times New Roman" w:hAnsi="Times New Roman" w:cs="Times New Roman"/>
          <w:sz w:val="24"/>
          <w:szCs w:val="24"/>
        </w:rPr>
        <w:fldChar w:fldCharType="begin"/>
      </w:r>
      <w:r w:rsidR="00F203F9" w:rsidRPr="00E36325">
        <w:rPr>
          <w:rFonts w:ascii="Times New Roman" w:hAnsi="Times New Roman" w:cs="Times New Roman"/>
          <w:sz w:val="24"/>
          <w:szCs w:val="24"/>
        </w:rPr>
        <w:instrText xml:space="preserve"> TOC \h \z \c "Figure" </w:instrText>
      </w:r>
      <w:r w:rsidRPr="00D80861">
        <w:rPr>
          <w:rFonts w:ascii="Times New Roman" w:hAnsi="Times New Roman" w:cs="Times New Roman"/>
          <w:sz w:val="24"/>
          <w:szCs w:val="24"/>
        </w:rPr>
        <w:fldChar w:fldCharType="separate"/>
      </w:r>
      <w:hyperlink w:anchor="_Toc437020998" w:history="1">
        <w:r w:rsidR="00F203F9" w:rsidRPr="00E36325">
          <w:rPr>
            <w:rStyle w:val="Hyperlink"/>
            <w:rFonts w:ascii="Times New Roman" w:hAnsi="Times New Roman" w:cs="Times New Roman"/>
            <w:noProof/>
            <w:sz w:val="24"/>
            <w:szCs w:val="24"/>
          </w:rPr>
          <w:t>Figure 1</w:t>
        </w:r>
        <w:r w:rsidR="00F203F9">
          <w:rPr>
            <w:rStyle w:val="Hyperlink"/>
            <w:rFonts w:ascii="Times New Roman" w:hAnsi="Times New Roman" w:cs="Times New Roman"/>
            <w:noProof/>
            <w:sz w:val="24"/>
            <w:szCs w:val="24"/>
          </w:rPr>
          <w:t xml:space="preserve"> : </w:t>
        </w:r>
        <w:r w:rsidR="00F203F9" w:rsidRPr="00E36325">
          <w:rPr>
            <w:rStyle w:val="Hyperlink"/>
            <w:rFonts w:ascii="Times New Roman" w:hAnsi="Times New Roman" w:cs="Times New Roman"/>
            <w:noProof/>
            <w:sz w:val="24"/>
            <w:szCs w:val="24"/>
          </w:rPr>
          <w:t>Total process of collection of dead poultry to grounded dried meat</w:t>
        </w:r>
        <w:r w:rsidR="00F203F9" w:rsidRPr="00E36325">
          <w:rPr>
            <w:rFonts w:ascii="Times New Roman" w:hAnsi="Times New Roman" w:cs="Times New Roman"/>
            <w:noProof/>
            <w:webHidden/>
            <w:sz w:val="24"/>
            <w:szCs w:val="24"/>
          </w:rPr>
          <w:tab/>
        </w:r>
        <w:r w:rsidR="00F203F9">
          <w:rPr>
            <w:rFonts w:ascii="Times New Roman" w:hAnsi="Times New Roman" w:cs="Times New Roman"/>
            <w:noProof/>
            <w:webHidden/>
            <w:sz w:val="24"/>
            <w:szCs w:val="24"/>
          </w:rPr>
          <w:t>6</w:t>
        </w:r>
      </w:hyperlink>
    </w:p>
    <w:p w:rsidR="00F203F9" w:rsidRPr="00E36325" w:rsidRDefault="00D80861" w:rsidP="00F203F9">
      <w:pPr>
        <w:pStyle w:val="TableofFigures"/>
        <w:tabs>
          <w:tab w:val="right" w:leader="dot" w:pos="9350"/>
        </w:tabs>
        <w:spacing w:line="360" w:lineRule="auto"/>
        <w:jc w:val="both"/>
        <w:rPr>
          <w:rFonts w:ascii="Times New Roman" w:hAnsi="Times New Roman" w:cs="Times New Roman"/>
          <w:noProof/>
          <w:sz w:val="24"/>
          <w:szCs w:val="24"/>
        </w:rPr>
      </w:pPr>
      <w:hyperlink w:anchor="_Toc437020999" w:history="1">
        <w:r w:rsidR="00F203F9" w:rsidRPr="00E36325">
          <w:rPr>
            <w:rStyle w:val="Hyperlink"/>
            <w:rFonts w:ascii="Times New Roman" w:hAnsi="Times New Roman" w:cs="Times New Roman"/>
            <w:noProof/>
            <w:sz w:val="24"/>
            <w:szCs w:val="24"/>
          </w:rPr>
          <w:t>Figure 2</w:t>
        </w:r>
        <w:r w:rsidR="00F203F9">
          <w:rPr>
            <w:rStyle w:val="Hyperlink"/>
            <w:rFonts w:ascii="Times New Roman" w:hAnsi="Times New Roman" w:cs="Times New Roman"/>
            <w:noProof/>
            <w:sz w:val="24"/>
            <w:szCs w:val="24"/>
          </w:rPr>
          <w:t xml:space="preserve"> </w:t>
        </w:r>
        <w:r w:rsidR="00F203F9" w:rsidRPr="00E36325">
          <w:rPr>
            <w:rStyle w:val="Hyperlink"/>
            <w:rFonts w:ascii="Times New Roman" w:hAnsi="Times New Roman" w:cs="Times New Roman"/>
            <w:noProof/>
            <w:sz w:val="24"/>
            <w:szCs w:val="24"/>
          </w:rPr>
          <w:t>:</w:t>
        </w:r>
        <w:r w:rsidR="00F203F9">
          <w:rPr>
            <w:rStyle w:val="Hyperlink"/>
            <w:rFonts w:ascii="Times New Roman" w:hAnsi="Times New Roman" w:cs="Times New Roman"/>
            <w:noProof/>
            <w:sz w:val="24"/>
            <w:szCs w:val="24"/>
          </w:rPr>
          <w:t xml:space="preserve"> </w:t>
        </w:r>
        <w:r w:rsidR="00F203F9" w:rsidRPr="00E36325">
          <w:rPr>
            <w:rStyle w:val="Hyperlink"/>
            <w:rFonts w:ascii="Times New Roman" w:hAnsi="Times New Roman" w:cs="Times New Roman"/>
            <w:noProof/>
            <w:sz w:val="24"/>
            <w:szCs w:val="24"/>
          </w:rPr>
          <w:t>Collection of data and sample</w:t>
        </w:r>
        <w:r w:rsidR="00F203F9" w:rsidRPr="00E36325">
          <w:rPr>
            <w:rFonts w:ascii="Times New Roman" w:hAnsi="Times New Roman" w:cs="Times New Roman"/>
            <w:noProof/>
            <w:webHidden/>
            <w:sz w:val="24"/>
            <w:szCs w:val="24"/>
          </w:rPr>
          <w:tab/>
        </w:r>
        <w:r w:rsidR="00F203F9">
          <w:rPr>
            <w:rFonts w:ascii="Times New Roman" w:hAnsi="Times New Roman" w:cs="Times New Roman"/>
            <w:noProof/>
            <w:webHidden/>
            <w:sz w:val="24"/>
            <w:szCs w:val="24"/>
          </w:rPr>
          <w:t>7</w:t>
        </w:r>
      </w:hyperlink>
    </w:p>
    <w:p w:rsidR="00F203F9" w:rsidRPr="00E36325" w:rsidRDefault="00D80861" w:rsidP="00F203F9">
      <w:pPr>
        <w:pStyle w:val="TableofFigures"/>
        <w:tabs>
          <w:tab w:val="right" w:leader="dot" w:pos="9350"/>
        </w:tabs>
        <w:spacing w:line="360" w:lineRule="auto"/>
        <w:jc w:val="both"/>
        <w:rPr>
          <w:rFonts w:ascii="Times New Roman" w:hAnsi="Times New Roman" w:cs="Times New Roman"/>
          <w:noProof/>
          <w:sz w:val="24"/>
          <w:szCs w:val="24"/>
        </w:rPr>
      </w:pPr>
      <w:hyperlink w:anchor="_Toc437021000" w:history="1">
        <w:r w:rsidR="00F203F9" w:rsidRPr="00E36325">
          <w:rPr>
            <w:rStyle w:val="Hyperlink"/>
            <w:rFonts w:ascii="Times New Roman" w:hAnsi="Times New Roman" w:cs="Times New Roman"/>
            <w:noProof/>
            <w:sz w:val="24"/>
            <w:szCs w:val="24"/>
          </w:rPr>
          <w:t>Figure 3 : Proximate estimation of different nutrients</w:t>
        </w:r>
        <w:r w:rsidR="00F203F9" w:rsidRPr="00E36325">
          <w:rPr>
            <w:rFonts w:ascii="Times New Roman" w:hAnsi="Times New Roman" w:cs="Times New Roman"/>
            <w:noProof/>
            <w:webHidden/>
            <w:sz w:val="24"/>
            <w:szCs w:val="24"/>
          </w:rPr>
          <w:tab/>
        </w:r>
        <w:r w:rsidR="00F203F9">
          <w:rPr>
            <w:rFonts w:ascii="Times New Roman" w:hAnsi="Times New Roman" w:cs="Times New Roman"/>
            <w:noProof/>
            <w:webHidden/>
            <w:sz w:val="24"/>
            <w:szCs w:val="24"/>
          </w:rPr>
          <w:t>8</w:t>
        </w:r>
      </w:hyperlink>
    </w:p>
    <w:p w:rsidR="00F203F9" w:rsidRPr="00E36325" w:rsidRDefault="00D80861" w:rsidP="00F203F9">
      <w:pPr>
        <w:pStyle w:val="TableofFigures"/>
        <w:tabs>
          <w:tab w:val="right" w:leader="dot" w:pos="9350"/>
        </w:tabs>
        <w:spacing w:line="360" w:lineRule="auto"/>
        <w:jc w:val="both"/>
        <w:rPr>
          <w:rFonts w:ascii="Times New Roman" w:hAnsi="Times New Roman" w:cs="Times New Roman"/>
          <w:noProof/>
          <w:sz w:val="24"/>
          <w:szCs w:val="24"/>
        </w:rPr>
      </w:pPr>
      <w:hyperlink w:anchor="_Toc437021001" w:history="1">
        <w:r w:rsidR="00F203F9" w:rsidRPr="00E36325">
          <w:rPr>
            <w:rStyle w:val="Hyperlink"/>
            <w:rFonts w:ascii="Times New Roman" w:hAnsi="Times New Roman" w:cs="Times New Roman"/>
            <w:noProof/>
            <w:sz w:val="24"/>
            <w:szCs w:val="24"/>
          </w:rPr>
          <w:t>Figure 4 : Experimental feeding of newly formulated biscuits</w:t>
        </w:r>
        <w:r w:rsidR="00F203F9" w:rsidRPr="00E36325">
          <w:rPr>
            <w:rFonts w:ascii="Times New Roman" w:hAnsi="Times New Roman" w:cs="Times New Roman"/>
            <w:noProof/>
            <w:webHidden/>
            <w:sz w:val="24"/>
            <w:szCs w:val="24"/>
          </w:rPr>
          <w:tab/>
        </w:r>
      </w:hyperlink>
      <w:r w:rsidR="00B7034C">
        <w:t>16</w:t>
      </w:r>
    </w:p>
    <w:p w:rsidR="00F203F9" w:rsidRPr="004B38CF" w:rsidRDefault="00D80861" w:rsidP="00F203F9">
      <w:pPr>
        <w:pStyle w:val="NoSpacing"/>
        <w:spacing w:line="360" w:lineRule="auto"/>
        <w:jc w:val="both"/>
        <w:rPr>
          <w:rFonts w:cs="Times New Roman"/>
          <w:sz w:val="24"/>
          <w:szCs w:val="24"/>
        </w:rPr>
      </w:pPr>
      <w:r w:rsidRPr="00E36325">
        <w:rPr>
          <w:rFonts w:cs="Times New Roman"/>
          <w:sz w:val="24"/>
          <w:szCs w:val="24"/>
        </w:rPr>
        <w:fldChar w:fldCharType="end"/>
      </w:r>
    </w:p>
    <w:p w:rsidR="00F203F9" w:rsidRPr="004B38CF" w:rsidRDefault="00F203F9" w:rsidP="00F203F9">
      <w:pPr>
        <w:pStyle w:val="NoSpacing"/>
        <w:spacing w:line="360" w:lineRule="auto"/>
        <w:jc w:val="both"/>
        <w:rPr>
          <w:rFonts w:cs="Times New Roman"/>
          <w:sz w:val="24"/>
          <w:szCs w:val="24"/>
        </w:rPr>
      </w:pPr>
    </w:p>
    <w:p w:rsidR="00F203F9" w:rsidRDefault="00F203F9" w:rsidP="00F203F9">
      <w:pPr>
        <w:pStyle w:val="NoSpacing"/>
      </w:pPr>
    </w:p>
    <w:p w:rsidR="00F203F9" w:rsidRDefault="00F203F9" w:rsidP="00F203F9">
      <w:pPr>
        <w:pStyle w:val="NoSpacing"/>
      </w:pPr>
    </w:p>
    <w:p w:rsidR="00F203F9" w:rsidRDefault="00F203F9" w:rsidP="00F203F9">
      <w:pPr>
        <w:pStyle w:val="NoSpacing"/>
      </w:pPr>
    </w:p>
    <w:p w:rsidR="00F203F9" w:rsidRDefault="00F203F9" w:rsidP="00F203F9">
      <w:pPr>
        <w:pStyle w:val="NoSpacing"/>
      </w:pPr>
    </w:p>
    <w:p w:rsidR="00F203F9" w:rsidRDefault="00F203F9" w:rsidP="00F203F9">
      <w:pPr>
        <w:pStyle w:val="NoSpacing"/>
      </w:pPr>
    </w:p>
    <w:p w:rsidR="00F203F9" w:rsidRDefault="00F203F9" w:rsidP="00F203F9">
      <w:pPr>
        <w:pStyle w:val="NoSpacing"/>
      </w:pPr>
    </w:p>
    <w:p w:rsidR="00F203F9" w:rsidRDefault="00F203F9" w:rsidP="00F203F9">
      <w:pPr>
        <w:pStyle w:val="NoSpacing"/>
      </w:pPr>
    </w:p>
    <w:p w:rsidR="00F203F9" w:rsidRDefault="00F203F9" w:rsidP="00F203F9">
      <w:pPr>
        <w:pStyle w:val="NoSpacing"/>
      </w:pPr>
    </w:p>
    <w:p w:rsidR="00F203F9" w:rsidRDefault="00F203F9" w:rsidP="00F203F9">
      <w:pPr>
        <w:pStyle w:val="NoSpacing"/>
      </w:pPr>
    </w:p>
    <w:p w:rsidR="00F203F9" w:rsidRDefault="00F203F9" w:rsidP="00F203F9">
      <w:pPr>
        <w:pStyle w:val="NoSpacing"/>
      </w:pPr>
    </w:p>
    <w:p w:rsidR="00F203F9" w:rsidRPr="00C962C9" w:rsidRDefault="00F203F9" w:rsidP="00F203F9">
      <w:pPr>
        <w:rPr>
          <w:rFonts w:ascii="Times New Roman" w:hAnsi="Times New Roman"/>
          <w:b/>
          <w:sz w:val="28"/>
        </w:rPr>
        <w:sectPr w:rsidR="00F203F9" w:rsidRPr="00C962C9" w:rsidSect="005E7F08">
          <w:pgSz w:w="11907" w:h="16839" w:code="9"/>
          <w:pgMar w:top="1440" w:right="1440" w:bottom="1440" w:left="1440" w:header="720" w:footer="720" w:gutter="0"/>
          <w:cols w:space="720"/>
          <w:docGrid w:linePitch="360"/>
        </w:sectPr>
      </w:pPr>
      <w:bookmarkStart w:id="0" w:name="_Toc436783077"/>
    </w:p>
    <w:bookmarkEnd w:id="0"/>
    <w:p w:rsidR="00F203F9" w:rsidRDefault="00F203F9" w:rsidP="00F203F9">
      <w:pPr>
        <w:jc w:val="center"/>
        <w:rPr>
          <w:rFonts w:ascii="Times New Roman" w:hAnsi="Times New Roman" w:cs="Times New Roman"/>
          <w:b/>
          <w:i/>
          <w:caps/>
          <w:sz w:val="32"/>
          <w:szCs w:val="32"/>
        </w:rPr>
      </w:pPr>
    </w:p>
    <w:p w:rsidR="00F203F9" w:rsidRDefault="00F203F9" w:rsidP="00F203F9">
      <w:pPr>
        <w:jc w:val="center"/>
        <w:rPr>
          <w:rFonts w:ascii="Times New Roman" w:hAnsi="Times New Roman" w:cs="Times New Roman"/>
          <w:b/>
          <w:i/>
          <w:caps/>
          <w:sz w:val="32"/>
          <w:szCs w:val="32"/>
        </w:rPr>
      </w:pPr>
    </w:p>
    <w:p w:rsidR="00F203F9" w:rsidRDefault="00F203F9" w:rsidP="00F203F9">
      <w:pPr>
        <w:jc w:val="center"/>
        <w:rPr>
          <w:rFonts w:ascii="Times New Roman" w:hAnsi="Times New Roman" w:cs="Times New Roman"/>
          <w:b/>
          <w:i/>
          <w:caps/>
          <w:sz w:val="32"/>
          <w:szCs w:val="32"/>
        </w:rPr>
      </w:pPr>
      <w:r w:rsidRPr="004A05DB">
        <w:rPr>
          <w:rFonts w:ascii="Times New Roman" w:hAnsi="Times New Roman" w:cs="Times New Roman"/>
          <w:b/>
          <w:i/>
          <w:caps/>
          <w:sz w:val="32"/>
          <w:szCs w:val="32"/>
        </w:rPr>
        <w:t>Acknowledgement</w:t>
      </w:r>
    </w:p>
    <w:p w:rsidR="00F203F9" w:rsidRPr="00561183" w:rsidRDefault="00F203F9" w:rsidP="00F203F9">
      <w:pPr>
        <w:jc w:val="center"/>
        <w:rPr>
          <w:rFonts w:ascii="Times New Roman" w:hAnsi="Times New Roman" w:cs="Times New Roman"/>
          <w:b/>
          <w:i/>
          <w:caps/>
          <w:sz w:val="24"/>
          <w:szCs w:val="24"/>
        </w:rPr>
      </w:pPr>
    </w:p>
    <w:p w:rsidR="00F203F9" w:rsidRPr="00102278" w:rsidRDefault="00F203F9" w:rsidP="00F203F9">
      <w:pPr>
        <w:jc w:val="both"/>
        <w:rPr>
          <w:rFonts w:ascii="Times New Roman" w:hAnsi="Times New Roman" w:cs="Times New Roman"/>
          <w:b/>
          <w:i/>
          <w:sz w:val="24"/>
          <w:szCs w:val="24"/>
        </w:rPr>
      </w:pPr>
      <w:r w:rsidRPr="00102278">
        <w:rPr>
          <w:rFonts w:ascii="Times New Roman" w:eastAsia="BatangChe" w:hAnsi="Times New Roman" w:cs="Times New Roman"/>
          <w:i/>
          <w:sz w:val="24"/>
          <w:szCs w:val="24"/>
        </w:rPr>
        <w:t>It goes without saying that all praises goes to Almighty “</w:t>
      </w:r>
      <w:r w:rsidRPr="00102278">
        <w:rPr>
          <w:rFonts w:ascii="Times New Roman" w:eastAsia="BatangChe" w:hAnsi="Times New Roman" w:cs="Times New Roman"/>
          <w:b/>
          <w:i/>
          <w:sz w:val="24"/>
          <w:szCs w:val="24"/>
        </w:rPr>
        <w:t>God</w:t>
      </w:r>
      <w:r w:rsidRPr="00102278">
        <w:rPr>
          <w:rFonts w:ascii="Times New Roman" w:eastAsia="BatangChe" w:hAnsi="Times New Roman" w:cs="Times New Roman"/>
          <w:i/>
          <w:sz w:val="24"/>
          <w:szCs w:val="24"/>
        </w:rPr>
        <w:t>”, the omnipotent, omnipresent and omniscient, who has enabled the author to complete this manuscript successfully.</w:t>
      </w:r>
    </w:p>
    <w:p w:rsidR="00F203F9" w:rsidRPr="00102278" w:rsidRDefault="00F203F9" w:rsidP="00F203F9">
      <w:pPr>
        <w:jc w:val="both"/>
        <w:rPr>
          <w:rFonts w:ascii="Times New Roman" w:eastAsia="BatangChe" w:hAnsi="Times New Roman" w:cs="Times New Roman"/>
          <w:i/>
          <w:sz w:val="24"/>
          <w:szCs w:val="24"/>
        </w:rPr>
      </w:pPr>
      <w:r w:rsidRPr="00102278">
        <w:rPr>
          <w:rFonts w:ascii="Times New Roman" w:eastAsia="BatangChe" w:hAnsi="Times New Roman" w:cs="Times New Roman"/>
          <w:i/>
          <w:sz w:val="24"/>
          <w:szCs w:val="24"/>
        </w:rPr>
        <w:t>The author doesn’t have adequate words to express deepest sense of gratitude, respe</w:t>
      </w:r>
      <w:r w:rsidR="00EC7B9A">
        <w:rPr>
          <w:rFonts w:ascii="Times New Roman" w:eastAsia="BatangChe" w:hAnsi="Times New Roman" w:cs="Times New Roman"/>
          <w:i/>
          <w:sz w:val="24"/>
          <w:szCs w:val="24"/>
        </w:rPr>
        <w:t xml:space="preserve">ct and immense </w:t>
      </w:r>
      <w:proofErr w:type="spellStart"/>
      <w:r w:rsidR="00EC7B9A">
        <w:rPr>
          <w:rFonts w:ascii="Times New Roman" w:eastAsia="BatangChe" w:hAnsi="Times New Roman" w:cs="Times New Roman"/>
          <w:i/>
          <w:sz w:val="24"/>
          <w:szCs w:val="24"/>
        </w:rPr>
        <w:t>indebtness</w:t>
      </w:r>
      <w:proofErr w:type="spellEnd"/>
      <w:r w:rsidR="00EC7B9A">
        <w:rPr>
          <w:rFonts w:ascii="Times New Roman" w:eastAsia="BatangChe" w:hAnsi="Times New Roman" w:cs="Times New Roman"/>
          <w:i/>
          <w:sz w:val="24"/>
          <w:szCs w:val="24"/>
        </w:rPr>
        <w:t xml:space="preserve"> to his</w:t>
      </w:r>
      <w:r w:rsidRPr="00102278">
        <w:rPr>
          <w:rFonts w:ascii="Times New Roman" w:eastAsia="BatangChe" w:hAnsi="Times New Roman" w:cs="Times New Roman"/>
          <w:i/>
          <w:sz w:val="24"/>
          <w:szCs w:val="24"/>
        </w:rPr>
        <w:t xml:space="preserve"> </w:t>
      </w:r>
      <w:r w:rsidR="00EC7B9A" w:rsidRPr="00102278">
        <w:rPr>
          <w:rFonts w:ascii="Times New Roman" w:eastAsia="BatangChe" w:hAnsi="Times New Roman" w:cs="Times New Roman"/>
          <w:i/>
          <w:sz w:val="24"/>
          <w:szCs w:val="24"/>
        </w:rPr>
        <w:t>honourable</w:t>
      </w:r>
      <w:r w:rsidRPr="00102278">
        <w:rPr>
          <w:rFonts w:ascii="Times New Roman" w:eastAsia="BatangChe" w:hAnsi="Times New Roman" w:cs="Times New Roman"/>
          <w:i/>
          <w:sz w:val="24"/>
          <w:szCs w:val="24"/>
        </w:rPr>
        <w:t xml:space="preserve"> teacher and internship supervisor,</w:t>
      </w:r>
      <w:r>
        <w:rPr>
          <w:rFonts w:ascii="Times New Roman" w:eastAsia="BatangChe" w:hAnsi="Times New Roman" w:cs="Times New Roman"/>
          <w:i/>
          <w:sz w:val="24"/>
          <w:szCs w:val="24"/>
        </w:rPr>
        <w:t xml:space="preserve"> </w:t>
      </w:r>
      <w:r w:rsidRPr="00102278">
        <w:rPr>
          <w:rFonts w:ascii="Times New Roman" w:eastAsia="BatangChe" w:hAnsi="Times New Roman" w:cs="Times New Roman"/>
          <w:b/>
          <w:i/>
          <w:sz w:val="24"/>
          <w:szCs w:val="24"/>
        </w:rPr>
        <w:t xml:space="preserve">Dr. </w:t>
      </w:r>
      <w:r>
        <w:rPr>
          <w:rFonts w:ascii="Times New Roman" w:eastAsia="BatangChe" w:hAnsi="Times New Roman" w:cs="Times New Roman"/>
          <w:b/>
          <w:i/>
          <w:sz w:val="24"/>
          <w:szCs w:val="24"/>
        </w:rPr>
        <w:t xml:space="preserve">Md. </w:t>
      </w:r>
      <w:proofErr w:type="spellStart"/>
      <w:r>
        <w:rPr>
          <w:rFonts w:ascii="Times New Roman" w:eastAsia="BatangChe" w:hAnsi="Times New Roman" w:cs="Times New Roman"/>
          <w:b/>
          <w:i/>
          <w:sz w:val="24"/>
          <w:szCs w:val="24"/>
        </w:rPr>
        <w:t>Hasanuzzaman</w:t>
      </w:r>
      <w:proofErr w:type="spellEnd"/>
      <w:r>
        <w:rPr>
          <w:rFonts w:ascii="Times New Roman" w:eastAsia="BatangChe" w:hAnsi="Times New Roman" w:cs="Times New Roman"/>
          <w:i/>
          <w:sz w:val="24"/>
          <w:szCs w:val="24"/>
        </w:rPr>
        <w:t>,</w:t>
      </w:r>
      <w:r w:rsidRPr="004E70F9">
        <w:rPr>
          <w:rFonts w:ascii="Times New Roman" w:eastAsia="BatangChe" w:hAnsi="Times New Roman" w:cs="Times New Roman"/>
          <w:b/>
          <w:i/>
          <w:sz w:val="24"/>
          <w:szCs w:val="24"/>
        </w:rPr>
        <w:t xml:space="preserve"> </w:t>
      </w:r>
      <w:r w:rsidRPr="004E70F9">
        <w:rPr>
          <w:rFonts w:ascii="Times New Roman" w:eastAsia="BatangChe" w:hAnsi="Times New Roman" w:cs="Times New Roman"/>
          <w:bCs/>
          <w:i/>
          <w:sz w:val="24"/>
          <w:szCs w:val="24"/>
        </w:rPr>
        <w:t>Professor</w:t>
      </w:r>
      <w:r>
        <w:rPr>
          <w:rFonts w:ascii="Times New Roman" w:eastAsia="BatangChe" w:hAnsi="Times New Roman" w:cs="Times New Roman"/>
          <w:i/>
          <w:sz w:val="24"/>
          <w:szCs w:val="24"/>
        </w:rPr>
        <w:t>, Department of Animal Science &amp; Nutrition,</w:t>
      </w:r>
      <w:r w:rsidRPr="00102278">
        <w:rPr>
          <w:rFonts w:ascii="Times New Roman" w:eastAsia="BatangChe" w:hAnsi="Times New Roman" w:cs="Times New Roman"/>
          <w:i/>
          <w:sz w:val="24"/>
          <w:szCs w:val="24"/>
        </w:rPr>
        <w:t xml:space="preserve"> Faculty of Veterinary Medicine, Chittagong Veterinary and Animal Sciences University (CVASU) for his scholastic guidance, sympathetic supervision, valuable advice, continuous inspiration, radical investigation and constructive criticism in all phases of study.</w:t>
      </w:r>
    </w:p>
    <w:p w:rsidR="00F203F9" w:rsidRPr="00102278" w:rsidRDefault="00F203F9" w:rsidP="00F203F9">
      <w:pPr>
        <w:jc w:val="both"/>
        <w:rPr>
          <w:rFonts w:ascii="Times New Roman" w:eastAsia="BatangChe" w:hAnsi="Times New Roman" w:cs="Times New Roman"/>
          <w:i/>
          <w:sz w:val="24"/>
          <w:szCs w:val="24"/>
        </w:rPr>
      </w:pPr>
      <w:r w:rsidRPr="00102278">
        <w:rPr>
          <w:rFonts w:ascii="Times New Roman" w:hAnsi="Times New Roman" w:cs="Times New Roman"/>
          <w:i/>
          <w:sz w:val="24"/>
          <w:szCs w:val="24"/>
        </w:rPr>
        <w:t xml:space="preserve">The author feel much pleasure to convey the profound thanks to his co-supervisor, </w:t>
      </w:r>
      <w:r>
        <w:rPr>
          <w:rFonts w:ascii="Times New Roman" w:hAnsi="Times New Roman" w:cs="Times New Roman"/>
          <w:b/>
          <w:i/>
          <w:sz w:val="24"/>
          <w:szCs w:val="24"/>
        </w:rPr>
        <w:t xml:space="preserve">Dr. </w:t>
      </w:r>
      <w:proofErr w:type="spellStart"/>
      <w:r>
        <w:rPr>
          <w:rFonts w:ascii="Times New Roman" w:hAnsi="Times New Roman" w:cs="Times New Roman"/>
          <w:b/>
          <w:i/>
          <w:sz w:val="24"/>
          <w:szCs w:val="24"/>
        </w:rPr>
        <w:t>Mahabub</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Alam</w:t>
      </w:r>
      <w:proofErr w:type="spellEnd"/>
      <w:r>
        <w:rPr>
          <w:rFonts w:ascii="Times New Roman" w:hAnsi="Times New Roman" w:cs="Times New Roman"/>
          <w:i/>
          <w:sz w:val="24"/>
          <w:szCs w:val="24"/>
        </w:rPr>
        <w:t>, Lecturer</w:t>
      </w:r>
      <w:r w:rsidRPr="00102278">
        <w:rPr>
          <w:rFonts w:ascii="Times New Roman" w:hAnsi="Times New Roman" w:cs="Times New Roman"/>
          <w:i/>
          <w:sz w:val="24"/>
          <w:szCs w:val="24"/>
        </w:rPr>
        <w:t xml:space="preserve">, </w:t>
      </w:r>
      <w:r>
        <w:rPr>
          <w:rFonts w:ascii="Times New Roman" w:eastAsia="BatangChe" w:hAnsi="Times New Roman" w:cs="Times New Roman"/>
          <w:i/>
          <w:sz w:val="24"/>
          <w:szCs w:val="24"/>
        </w:rPr>
        <w:t>Department of Animal Science &amp; Nutrition</w:t>
      </w:r>
      <w:r w:rsidRPr="00102278">
        <w:rPr>
          <w:rFonts w:ascii="Times New Roman" w:hAnsi="Times New Roman" w:cs="Times New Roman"/>
          <w:i/>
          <w:sz w:val="24"/>
          <w:szCs w:val="24"/>
        </w:rPr>
        <w:t xml:space="preserve">, CVASU </w:t>
      </w:r>
      <w:r>
        <w:rPr>
          <w:rFonts w:ascii="Times New Roman" w:hAnsi="Times New Roman" w:cs="Times New Roman"/>
          <w:i/>
          <w:sz w:val="24"/>
          <w:szCs w:val="24"/>
        </w:rPr>
        <w:t xml:space="preserve">and </w:t>
      </w:r>
      <w:r>
        <w:rPr>
          <w:rFonts w:ascii="Times New Roman" w:hAnsi="Times New Roman" w:cs="Times New Roman"/>
          <w:bCs/>
          <w:i/>
          <w:sz w:val="24"/>
          <w:szCs w:val="24"/>
        </w:rPr>
        <w:t>senior g</w:t>
      </w:r>
      <w:r w:rsidRPr="00F92E30">
        <w:rPr>
          <w:rFonts w:ascii="Times New Roman" w:hAnsi="Times New Roman" w:cs="Times New Roman"/>
          <w:bCs/>
          <w:i/>
          <w:sz w:val="24"/>
          <w:szCs w:val="24"/>
        </w:rPr>
        <w:t>raduate</w:t>
      </w:r>
      <w:r w:rsidRPr="00E77AD9">
        <w:rPr>
          <w:rFonts w:ascii="Times New Roman" w:hAnsi="Times New Roman" w:cs="Times New Roman"/>
          <w:b/>
          <w:i/>
          <w:sz w:val="24"/>
          <w:szCs w:val="24"/>
        </w:rPr>
        <w:t xml:space="preserve"> Dr. </w:t>
      </w:r>
      <w:r>
        <w:rPr>
          <w:rFonts w:ascii="Times New Roman" w:hAnsi="Times New Roman" w:cs="Times New Roman"/>
          <w:b/>
          <w:i/>
          <w:sz w:val="24"/>
          <w:szCs w:val="24"/>
        </w:rPr>
        <w:t xml:space="preserve">Md. </w:t>
      </w:r>
      <w:proofErr w:type="spellStart"/>
      <w:r w:rsidRPr="00E77AD9">
        <w:rPr>
          <w:rFonts w:ascii="Times New Roman" w:hAnsi="Times New Roman" w:cs="Times New Roman"/>
          <w:b/>
          <w:i/>
          <w:sz w:val="24"/>
          <w:szCs w:val="24"/>
        </w:rPr>
        <w:t>Imran</w:t>
      </w:r>
      <w:proofErr w:type="spellEnd"/>
      <w:r w:rsidRPr="00E77AD9">
        <w:rPr>
          <w:rFonts w:ascii="Times New Roman" w:hAnsi="Times New Roman" w:cs="Times New Roman"/>
          <w:b/>
          <w:i/>
          <w:sz w:val="24"/>
          <w:szCs w:val="24"/>
        </w:rPr>
        <w:t xml:space="preserve"> </w:t>
      </w:r>
      <w:r>
        <w:rPr>
          <w:rFonts w:ascii="Times New Roman" w:hAnsi="Times New Roman" w:cs="Times New Roman"/>
          <w:b/>
          <w:i/>
          <w:sz w:val="24"/>
          <w:szCs w:val="24"/>
        </w:rPr>
        <w:t xml:space="preserve">Ahmed, </w:t>
      </w:r>
      <w:r w:rsidRPr="00B7590E">
        <w:rPr>
          <w:rFonts w:ascii="Times New Roman" w:hAnsi="Times New Roman" w:cs="Times New Roman"/>
          <w:bCs/>
          <w:i/>
          <w:sz w:val="24"/>
          <w:szCs w:val="24"/>
        </w:rPr>
        <w:t>DV</w:t>
      </w:r>
      <w:r>
        <w:rPr>
          <w:rFonts w:ascii="Times New Roman" w:hAnsi="Times New Roman" w:cs="Times New Roman"/>
          <w:bCs/>
          <w:i/>
          <w:sz w:val="24"/>
          <w:szCs w:val="24"/>
        </w:rPr>
        <w:t>M, MS in Animal Nutrition, CVASU</w:t>
      </w:r>
      <w:r>
        <w:rPr>
          <w:rFonts w:ascii="Times New Roman" w:hAnsi="Times New Roman" w:cs="Times New Roman"/>
          <w:i/>
          <w:sz w:val="24"/>
          <w:szCs w:val="24"/>
        </w:rPr>
        <w:t xml:space="preserve"> </w:t>
      </w:r>
      <w:r w:rsidRPr="00102278">
        <w:rPr>
          <w:rFonts w:ascii="Times New Roman" w:hAnsi="Times New Roman" w:cs="Times New Roman"/>
          <w:i/>
          <w:sz w:val="24"/>
          <w:szCs w:val="24"/>
        </w:rPr>
        <w:t>for his valuable advice, scholastic guidance and full time support in data analysis and valuable advices during research work.</w:t>
      </w:r>
    </w:p>
    <w:p w:rsidR="00F203F9" w:rsidRPr="00102278" w:rsidRDefault="00F203F9" w:rsidP="00F203F9">
      <w:pPr>
        <w:jc w:val="both"/>
        <w:rPr>
          <w:rFonts w:ascii="Times New Roman" w:eastAsia="BatangChe" w:hAnsi="Times New Roman" w:cs="Times New Roman"/>
          <w:i/>
          <w:sz w:val="24"/>
          <w:szCs w:val="24"/>
        </w:rPr>
      </w:pPr>
      <w:r w:rsidRPr="00102278">
        <w:rPr>
          <w:rFonts w:ascii="Times New Roman" w:eastAsia="BatangChe" w:hAnsi="Times New Roman" w:cs="Times New Roman"/>
          <w:i/>
          <w:sz w:val="24"/>
          <w:szCs w:val="24"/>
        </w:rPr>
        <w:t xml:space="preserve">The author would like to give special thanks to the staffs of the </w:t>
      </w:r>
      <w:r>
        <w:rPr>
          <w:rFonts w:ascii="Times New Roman" w:eastAsia="BatangChe" w:hAnsi="Times New Roman" w:cs="Times New Roman"/>
          <w:i/>
          <w:sz w:val="24"/>
          <w:szCs w:val="24"/>
        </w:rPr>
        <w:t>Department of Animal Science &amp; Nutrition, CVASU for conducting proximal analysis of the samples in the Nutrition</w:t>
      </w:r>
      <w:r w:rsidRPr="00102278">
        <w:rPr>
          <w:rFonts w:ascii="Times New Roman" w:eastAsia="BatangChe" w:hAnsi="Times New Roman" w:cs="Times New Roman"/>
          <w:i/>
          <w:sz w:val="24"/>
          <w:szCs w:val="24"/>
        </w:rPr>
        <w:t xml:space="preserve"> Laboratory.</w:t>
      </w:r>
    </w:p>
    <w:p w:rsidR="00F203F9" w:rsidRPr="00102278" w:rsidRDefault="00F203F9" w:rsidP="00F203F9">
      <w:pPr>
        <w:jc w:val="both"/>
        <w:rPr>
          <w:rFonts w:ascii="Times New Roman" w:eastAsia="BatangChe" w:hAnsi="Times New Roman" w:cs="Times New Roman"/>
          <w:i/>
          <w:sz w:val="24"/>
          <w:szCs w:val="24"/>
        </w:rPr>
      </w:pPr>
      <w:r w:rsidRPr="00102278">
        <w:rPr>
          <w:rFonts w:ascii="Times New Roman" w:eastAsia="BatangChe" w:hAnsi="Times New Roman" w:cs="Times New Roman"/>
          <w:i/>
          <w:sz w:val="24"/>
          <w:szCs w:val="24"/>
        </w:rPr>
        <w:t>The author also expresses gratitude to her parents and friends for their inspiration and sacrifice from the beginning to the end of this work.</w:t>
      </w:r>
    </w:p>
    <w:p w:rsidR="00F203F9" w:rsidRPr="00102278" w:rsidRDefault="00F203F9" w:rsidP="00F203F9">
      <w:pPr>
        <w:jc w:val="both"/>
        <w:rPr>
          <w:rFonts w:ascii="Times New Roman" w:eastAsia="BatangChe" w:hAnsi="Times New Roman" w:cs="Times New Roman"/>
          <w:i/>
          <w:sz w:val="24"/>
          <w:szCs w:val="24"/>
        </w:rPr>
      </w:pPr>
      <w:r w:rsidRPr="00102278">
        <w:rPr>
          <w:rFonts w:ascii="Times New Roman" w:eastAsia="BatangChe" w:hAnsi="Times New Roman" w:cs="Times New Roman"/>
          <w:i/>
          <w:sz w:val="24"/>
          <w:szCs w:val="24"/>
        </w:rPr>
        <w:t>A work of this dimension is the product of many individual efforts. Supervisor’s help and cooperation have been received from many persons during the tenure of this place of report. Although it isn’t possible to mention everyone by name, the author is immensely grateful to them.</w:t>
      </w:r>
    </w:p>
    <w:p w:rsidR="00F203F9" w:rsidRDefault="00F203F9" w:rsidP="00F203F9">
      <w:pPr>
        <w:jc w:val="both"/>
        <w:rPr>
          <w:rFonts w:ascii="Times New Roman" w:hAnsi="Times New Roman" w:cs="Times New Roman"/>
          <w:b/>
          <w:i/>
          <w:sz w:val="24"/>
          <w:szCs w:val="24"/>
        </w:rPr>
      </w:pPr>
    </w:p>
    <w:p w:rsidR="00F203F9" w:rsidRDefault="00F203F9" w:rsidP="00F203F9">
      <w:pPr>
        <w:jc w:val="both"/>
        <w:rPr>
          <w:rFonts w:ascii="Times New Roman" w:hAnsi="Times New Roman" w:cs="Times New Roman"/>
          <w:b/>
          <w:i/>
          <w:sz w:val="24"/>
          <w:szCs w:val="24"/>
        </w:rPr>
      </w:pPr>
    </w:p>
    <w:p w:rsidR="00F203F9" w:rsidRPr="00102278" w:rsidRDefault="00F203F9" w:rsidP="00F203F9">
      <w:pPr>
        <w:jc w:val="both"/>
        <w:rPr>
          <w:rFonts w:ascii="Times New Roman" w:hAnsi="Times New Roman" w:cs="Times New Roman"/>
          <w:b/>
          <w:i/>
          <w:sz w:val="24"/>
          <w:szCs w:val="24"/>
        </w:rPr>
      </w:pPr>
      <w:r w:rsidRPr="00102278">
        <w:rPr>
          <w:rFonts w:ascii="Times New Roman" w:hAnsi="Times New Roman" w:cs="Times New Roman"/>
          <w:b/>
          <w:i/>
          <w:sz w:val="24"/>
          <w:szCs w:val="24"/>
        </w:rPr>
        <w:t xml:space="preserve">The Author        </w:t>
      </w:r>
    </w:p>
    <w:p w:rsidR="00F203F9" w:rsidRDefault="00F203F9" w:rsidP="00F203F9">
      <w:pPr>
        <w:jc w:val="both"/>
        <w:rPr>
          <w:rFonts w:ascii="Times New Roman" w:hAnsi="Times New Roman" w:cs="Times New Roman"/>
        </w:rPr>
      </w:pPr>
      <w:r>
        <w:rPr>
          <w:rFonts w:ascii="Times New Roman" w:hAnsi="Times New Roman" w:cs="Times New Roman"/>
          <w:b/>
          <w:i/>
          <w:sz w:val="24"/>
          <w:szCs w:val="24"/>
        </w:rPr>
        <w:t>Decem</w:t>
      </w:r>
      <w:r w:rsidRPr="00102278">
        <w:rPr>
          <w:rFonts w:ascii="Times New Roman" w:hAnsi="Times New Roman" w:cs="Times New Roman"/>
          <w:b/>
          <w:i/>
          <w:sz w:val="24"/>
          <w:szCs w:val="24"/>
        </w:rPr>
        <w:t xml:space="preserve">ber, 2015           </w:t>
      </w:r>
      <w:r w:rsidRPr="00102278">
        <w:rPr>
          <w:rFonts w:ascii="Times New Roman" w:hAnsi="Times New Roman" w:cs="Times New Roman"/>
        </w:rPr>
        <w:t xml:space="preserve">                  </w:t>
      </w:r>
    </w:p>
    <w:p w:rsidR="00F203F9" w:rsidRDefault="00F203F9" w:rsidP="00F203F9">
      <w:pPr>
        <w:jc w:val="center"/>
        <w:rPr>
          <w:rFonts w:ascii="Times New Roman" w:hAnsi="Times New Roman" w:cs="Times New Roman"/>
          <w:b/>
          <w:sz w:val="32"/>
          <w:szCs w:val="32"/>
        </w:rPr>
      </w:pPr>
    </w:p>
    <w:p w:rsidR="00922D10" w:rsidRDefault="00922D10"/>
    <w:sectPr w:rsidR="00922D10" w:rsidSect="0058647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420" w:rsidRDefault="00876420" w:rsidP="00586478">
      <w:pPr>
        <w:spacing w:after="0" w:line="240" w:lineRule="auto"/>
      </w:pPr>
      <w:r>
        <w:separator/>
      </w:r>
    </w:p>
  </w:endnote>
  <w:endnote w:type="continuationSeparator" w:id="1">
    <w:p w:rsidR="00876420" w:rsidRDefault="00876420" w:rsidP="00586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Che">
    <w:altName w:val="Arial Unicode MS"/>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420" w:rsidRDefault="00876420" w:rsidP="00586478">
      <w:pPr>
        <w:spacing w:after="0" w:line="240" w:lineRule="auto"/>
      </w:pPr>
      <w:r>
        <w:separator/>
      </w:r>
    </w:p>
  </w:footnote>
  <w:footnote w:type="continuationSeparator" w:id="1">
    <w:p w:rsidR="00876420" w:rsidRDefault="00876420" w:rsidP="005864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203F9"/>
    <w:rsid w:val="003F6924"/>
    <w:rsid w:val="004A4791"/>
    <w:rsid w:val="00586478"/>
    <w:rsid w:val="005E7F08"/>
    <w:rsid w:val="00876420"/>
    <w:rsid w:val="00922D10"/>
    <w:rsid w:val="009A208B"/>
    <w:rsid w:val="00B7034C"/>
    <w:rsid w:val="00D80861"/>
    <w:rsid w:val="00EC7B9A"/>
    <w:rsid w:val="00F203F9"/>
  </w:rsids>
  <m:mathPr>
    <m:mathFont m:val="Cambria Math"/>
    <m:brkBin m:val="before"/>
    <m:brkBinSub m:val="--"/>
    <m:smallFrac m:val="off"/>
    <m:dispDef/>
    <m:lMargin m:val="0"/>
    <m:rMargin m:val="0"/>
    <m:defJc m:val="centerGroup"/>
    <m:wrapIndent m:val="1440"/>
    <m:intLim m:val="subSup"/>
    <m:naryLim m:val="undOvr"/>
  </m:mathPr>
  <w:themeFontLang w:val="en-Z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ZW" w:eastAsia="en-ZW"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03F9"/>
    <w:pPr>
      <w:spacing w:after="0" w:line="480" w:lineRule="auto"/>
      <w:jc w:val="both"/>
    </w:pPr>
    <w:rPr>
      <w:rFonts w:ascii="Times New Roman" w:eastAsia="Times New Roman" w:hAnsi="Times New Roman" w:cs="Times New Roman"/>
      <w:bCs/>
      <w:sz w:val="24"/>
      <w:szCs w:val="24"/>
      <w:lang w:val="en-US" w:eastAsia="en-US" w:bidi="ar-SA"/>
    </w:rPr>
  </w:style>
  <w:style w:type="character" w:customStyle="1" w:styleId="TitleChar">
    <w:name w:val="Title Char"/>
    <w:basedOn w:val="DefaultParagraphFont"/>
    <w:link w:val="Title"/>
    <w:rsid w:val="00F203F9"/>
    <w:rPr>
      <w:rFonts w:ascii="Times New Roman" w:eastAsia="Times New Roman" w:hAnsi="Times New Roman" w:cs="Times New Roman"/>
      <w:bCs/>
      <w:sz w:val="24"/>
      <w:szCs w:val="24"/>
      <w:lang w:val="en-US" w:eastAsia="en-US" w:bidi="ar-SA"/>
    </w:rPr>
  </w:style>
  <w:style w:type="character" w:styleId="Hyperlink">
    <w:name w:val="Hyperlink"/>
    <w:basedOn w:val="DefaultParagraphFont"/>
    <w:uiPriority w:val="99"/>
    <w:unhideWhenUsed/>
    <w:rsid w:val="00F203F9"/>
    <w:rPr>
      <w:color w:val="0000FF" w:themeColor="hyperlink"/>
      <w:u w:val="single"/>
    </w:rPr>
  </w:style>
  <w:style w:type="paragraph" w:styleId="NoSpacing">
    <w:name w:val="No Spacing"/>
    <w:uiPriority w:val="1"/>
    <w:qFormat/>
    <w:rsid w:val="00F203F9"/>
    <w:pPr>
      <w:spacing w:after="0" w:line="240" w:lineRule="auto"/>
      <w:jc w:val="center"/>
    </w:pPr>
    <w:rPr>
      <w:rFonts w:ascii="Times New Roman" w:hAnsi="Times New Roman"/>
      <w:b/>
      <w:sz w:val="28"/>
      <w:szCs w:val="22"/>
      <w:lang w:val="en-US" w:eastAsia="en-US" w:bidi="ar-SA"/>
    </w:rPr>
  </w:style>
  <w:style w:type="paragraph" w:styleId="TOC1">
    <w:name w:val="toc 1"/>
    <w:basedOn w:val="Normal"/>
    <w:next w:val="Normal"/>
    <w:autoRedefine/>
    <w:uiPriority w:val="39"/>
    <w:unhideWhenUsed/>
    <w:rsid w:val="00F203F9"/>
    <w:pPr>
      <w:tabs>
        <w:tab w:val="right" w:leader="dot" w:pos="9350"/>
      </w:tabs>
      <w:spacing w:after="100" w:line="360" w:lineRule="auto"/>
      <w:jc w:val="center"/>
    </w:pPr>
    <w:rPr>
      <w:rFonts w:ascii="Times New Roman" w:hAnsi="Times New Roman" w:cs="Times New Roman"/>
      <w:bCs/>
      <w:iCs/>
      <w:sz w:val="24"/>
      <w:szCs w:val="24"/>
      <w:lang w:val="en-US" w:eastAsia="en-US" w:bidi="ar-SA"/>
    </w:rPr>
  </w:style>
  <w:style w:type="paragraph" w:styleId="TOC2">
    <w:name w:val="toc 2"/>
    <w:basedOn w:val="Normal"/>
    <w:next w:val="Normal"/>
    <w:autoRedefine/>
    <w:uiPriority w:val="39"/>
    <w:unhideWhenUsed/>
    <w:rsid w:val="00F203F9"/>
    <w:pPr>
      <w:spacing w:after="100"/>
      <w:ind w:left="220"/>
    </w:pPr>
    <w:rPr>
      <w:szCs w:val="22"/>
      <w:lang w:val="en-US" w:eastAsia="en-US" w:bidi="ar-SA"/>
    </w:rPr>
  </w:style>
  <w:style w:type="paragraph" w:styleId="TableofFigures">
    <w:name w:val="table of figures"/>
    <w:basedOn w:val="Normal"/>
    <w:next w:val="Normal"/>
    <w:uiPriority w:val="99"/>
    <w:unhideWhenUsed/>
    <w:rsid w:val="00F203F9"/>
    <w:pPr>
      <w:spacing w:after="0"/>
    </w:pPr>
    <w:rPr>
      <w:szCs w:val="22"/>
      <w:lang w:val="en-US" w:eastAsia="en-US" w:bidi="ar-SA"/>
    </w:rPr>
  </w:style>
  <w:style w:type="paragraph" w:styleId="Footer">
    <w:name w:val="footer"/>
    <w:basedOn w:val="Normal"/>
    <w:link w:val="FooterChar"/>
    <w:uiPriority w:val="99"/>
    <w:unhideWhenUsed/>
    <w:rsid w:val="00F203F9"/>
    <w:pPr>
      <w:tabs>
        <w:tab w:val="center" w:pos="4680"/>
        <w:tab w:val="right" w:pos="9360"/>
      </w:tabs>
      <w:spacing w:after="0" w:line="240" w:lineRule="auto"/>
    </w:pPr>
    <w:rPr>
      <w:szCs w:val="22"/>
      <w:lang w:val="en-US" w:eastAsia="en-US" w:bidi="ar-SA"/>
    </w:rPr>
  </w:style>
  <w:style w:type="character" w:customStyle="1" w:styleId="FooterChar">
    <w:name w:val="Footer Char"/>
    <w:basedOn w:val="DefaultParagraphFont"/>
    <w:link w:val="Footer"/>
    <w:uiPriority w:val="99"/>
    <w:rsid w:val="00F203F9"/>
    <w:rPr>
      <w:szCs w:val="22"/>
      <w:lang w:val="en-US" w:eastAsia="en-US" w:bidi="ar-SA"/>
    </w:rPr>
  </w:style>
  <w:style w:type="paragraph" w:styleId="BalloonText">
    <w:name w:val="Balloon Text"/>
    <w:basedOn w:val="Normal"/>
    <w:link w:val="BalloonTextChar"/>
    <w:uiPriority w:val="99"/>
    <w:semiHidden/>
    <w:unhideWhenUsed/>
    <w:rsid w:val="00F203F9"/>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F203F9"/>
    <w:rPr>
      <w:rFonts w:ascii="Tahoma" w:hAnsi="Tahoma" w:cs="Tahoma"/>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8079-2897-4129-B0B1-CA9C8990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dc:creator>
  <cp:keywords/>
  <dc:description/>
  <cp:lastModifiedBy>Abdullah</cp:lastModifiedBy>
  <cp:revision>7</cp:revision>
  <cp:lastPrinted>2015-12-06T07:02:00Z</cp:lastPrinted>
  <dcterms:created xsi:type="dcterms:W3CDTF">2015-12-06T09:11:00Z</dcterms:created>
  <dcterms:modified xsi:type="dcterms:W3CDTF">2015-12-06T07:03:00Z</dcterms:modified>
</cp:coreProperties>
</file>