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17" w:rsidRPr="00AB295E" w:rsidRDefault="00EE65DA" w:rsidP="00275E17">
      <w:pPr>
        <w:spacing w:line="360" w:lineRule="auto"/>
        <w:jc w:val="center"/>
        <w:rPr>
          <w:rFonts w:asciiTheme="minorHAnsi" w:hAnsiTheme="minorHAnsi" w:cstheme="minorHAnsi"/>
          <w:color w:val="0070C0"/>
          <w:sz w:val="32"/>
          <w:szCs w:val="28"/>
        </w:rPr>
      </w:pPr>
      <w:r>
        <w:rPr>
          <w:rFonts w:ascii="Times New Roman" w:hAnsi="Times New Roman"/>
          <w:b/>
          <w:color w:val="0070C0"/>
          <w:sz w:val="32"/>
          <w:szCs w:val="28"/>
        </w:rPr>
        <w:t>The prevalence of reproductive diseases and disorders of                                      different animals in SAQTVH,CVASU during 2014-2016</w:t>
      </w:r>
      <w:r w:rsidR="00376C6F">
        <w:rPr>
          <w:rFonts w:asciiTheme="minorHAnsi" w:hAnsiTheme="minorHAnsi" w:cstheme="minorHAnsi"/>
          <w:noProof/>
          <w:color w:val="0070C0"/>
          <w:sz w:val="32"/>
          <w:szCs w:val="28"/>
        </w:rPr>
        <w:pict>
          <v:rect id="_x0000_s1032" style="position:absolute;left:0;text-align:left;margin-left:-22.5pt;margin-top:-27.75pt;width:502.5pt;height:762.75pt;z-index:-251651072;mso-position-horizontal-relative:text;mso-position-vertical-relative:text" strokecolor="#339" strokeweight="6pt">
            <v:stroke linestyle="thickBetweenThin"/>
          </v:rect>
        </w:pict>
      </w:r>
    </w:p>
    <w:p w:rsidR="00AE5488" w:rsidRDefault="00AE5488" w:rsidP="00AE5488">
      <w:pPr>
        <w:spacing w:line="360" w:lineRule="auto"/>
        <w:jc w:val="center"/>
        <w:rPr>
          <w:rFonts w:ascii="Times New Roman" w:hAnsi="Times New Roman"/>
          <w:b/>
          <w:color w:val="0F243E"/>
          <w:sz w:val="32"/>
          <w:szCs w:val="32"/>
        </w:rPr>
      </w:pPr>
      <w:r w:rsidRPr="00AE5488">
        <w:rPr>
          <w:rFonts w:ascii="Times New Roman" w:hAnsi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1962150" cy="2028825"/>
            <wp:effectExtent l="57150" t="38100" r="38100" b="28575"/>
            <wp:docPr id="1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49" cy="2028824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A4743F" w:rsidRDefault="00A4743F" w:rsidP="00AE5488">
      <w:pPr>
        <w:spacing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306EFA" w:rsidRPr="00306EFA" w:rsidRDefault="00306EFA" w:rsidP="00AE5488">
      <w:pPr>
        <w:spacing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A Clinical Report Submit</w:t>
      </w:r>
      <w:r w:rsidR="00AF5C43">
        <w:rPr>
          <w:rFonts w:ascii="Times New Roman" w:hAnsi="Times New Roman"/>
          <w:b/>
          <w:color w:val="0F243E"/>
          <w:sz w:val="28"/>
          <w:szCs w:val="28"/>
        </w:rPr>
        <w:t>t</w:t>
      </w:r>
      <w:r w:rsidRPr="00306EFA">
        <w:rPr>
          <w:rFonts w:ascii="Times New Roman" w:hAnsi="Times New Roman"/>
          <w:b/>
          <w:color w:val="0F243E"/>
          <w:sz w:val="28"/>
          <w:szCs w:val="28"/>
        </w:rPr>
        <w:t>ed</w:t>
      </w:r>
    </w:p>
    <w:p w:rsidR="00306EFA" w:rsidRDefault="00306EFA" w:rsidP="00306EFA">
      <w:pPr>
        <w:spacing w:before="120" w:after="12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306EFA" w:rsidRPr="00275E17" w:rsidRDefault="00AB295E" w:rsidP="00306EFA">
      <w:pPr>
        <w:spacing w:before="120" w:after="12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Intern ID: B-09</w:t>
      </w:r>
    </w:p>
    <w:p w:rsidR="00306EFA" w:rsidRPr="00275E17" w:rsidRDefault="00AB295E" w:rsidP="00306EFA">
      <w:pPr>
        <w:spacing w:before="120"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Roll No: 13/0</w:t>
      </w:r>
      <w:r w:rsidR="00306EFA" w:rsidRPr="00275E17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</w:p>
    <w:p w:rsidR="00275E17" w:rsidRPr="00A4743F" w:rsidRDefault="000A097D" w:rsidP="00306EFA">
      <w:pPr>
        <w:spacing w:before="120"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Registration No: 009</w:t>
      </w:r>
      <w:r w:rsidR="00AB295E">
        <w:rPr>
          <w:rFonts w:ascii="Times New Roman" w:hAnsi="Times New Roman"/>
          <w:b/>
          <w:color w:val="000000" w:themeColor="text1"/>
          <w:sz w:val="28"/>
          <w:szCs w:val="28"/>
        </w:rPr>
        <w:t>18</w:t>
      </w:r>
    </w:p>
    <w:p w:rsidR="00A4743F" w:rsidRDefault="00A4743F" w:rsidP="00306EFA">
      <w:pPr>
        <w:spacing w:before="120" w:after="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306EFA" w:rsidRPr="00F93C7E" w:rsidRDefault="00306EFA" w:rsidP="00306EFA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F93C7E">
        <w:rPr>
          <w:rFonts w:ascii="Times New Roman" w:hAnsi="Times New Roman"/>
          <w:b/>
          <w:color w:val="7030A0"/>
          <w:sz w:val="28"/>
          <w:szCs w:val="28"/>
        </w:rPr>
        <w:t>The report submitted in the partial fulfillment of the requirements for the Degree of</w:t>
      </w:r>
      <w:r w:rsidR="00F93C7E">
        <w:rPr>
          <w:rFonts w:ascii="Times New Roman" w:hAnsi="Times New Roman"/>
          <w:b/>
          <w:color w:val="7030A0"/>
          <w:sz w:val="28"/>
          <w:szCs w:val="28"/>
        </w:rPr>
        <w:t xml:space="preserve"> Doctor of</w:t>
      </w:r>
      <w:r w:rsidRPr="00F93C7E">
        <w:rPr>
          <w:rFonts w:ascii="Times New Roman" w:hAnsi="Times New Roman"/>
          <w:b/>
          <w:color w:val="7030A0"/>
          <w:sz w:val="28"/>
          <w:szCs w:val="28"/>
        </w:rPr>
        <w:t xml:space="preserve"> Veterinary Medicine (DVM)</w:t>
      </w:r>
    </w:p>
    <w:p w:rsidR="00275E17" w:rsidRPr="00F93C7E" w:rsidRDefault="00275E17" w:rsidP="00306EFA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306EFA" w:rsidRDefault="00306EFA" w:rsidP="00306EFA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A4743F" w:rsidRPr="00275E17" w:rsidRDefault="00A4743F" w:rsidP="00306EFA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275E17" w:rsidRPr="00275E17" w:rsidRDefault="00275E17" w:rsidP="00275E17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5E17">
        <w:rPr>
          <w:rFonts w:ascii="Times New Roman" w:hAnsi="Times New Roman"/>
          <w:b/>
          <w:color w:val="002060"/>
          <w:sz w:val="28"/>
          <w:szCs w:val="28"/>
        </w:rPr>
        <w:t>Chittagong Veterinary and Animal Sciences University</w:t>
      </w:r>
    </w:p>
    <w:p w:rsidR="006131FA" w:rsidRDefault="00275E17" w:rsidP="00275E17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5E17">
        <w:rPr>
          <w:rFonts w:ascii="Times New Roman" w:hAnsi="Times New Roman"/>
          <w:b/>
          <w:color w:val="002060"/>
          <w:sz w:val="28"/>
          <w:szCs w:val="28"/>
        </w:rPr>
        <w:t>Khulshi, Chittagong-4225, Bangladesh</w:t>
      </w:r>
    </w:p>
    <w:p w:rsidR="00275E17" w:rsidRPr="00275E17" w:rsidRDefault="00EE65DA" w:rsidP="00275E17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September 2018</w:t>
      </w:r>
    </w:p>
    <w:p w:rsidR="00E0415B" w:rsidRPr="00AB295E" w:rsidRDefault="00376C6F" w:rsidP="00EE65DA">
      <w:pPr>
        <w:tabs>
          <w:tab w:val="center" w:pos="4277"/>
          <w:tab w:val="left" w:pos="6525"/>
        </w:tabs>
        <w:spacing w:before="120" w:after="0" w:line="360" w:lineRule="auto"/>
        <w:jc w:val="center"/>
        <w:rPr>
          <w:rFonts w:ascii="Times New Roman" w:hAnsi="Times New Roman"/>
          <w:b/>
          <w:color w:val="0F243E"/>
          <w:sz w:val="32"/>
          <w:szCs w:val="32"/>
        </w:rPr>
      </w:pPr>
      <w:r w:rsidRPr="00376C6F">
        <w:rPr>
          <w:rFonts w:ascii="Times New Roman" w:hAnsi="Times New Roman"/>
          <w:b/>
          <w:noProof/>
          <w:color w:val="0070C0"/>
          <w:sz w:val="32"/>
          <w:szCs w:val="28"/>
        </w:rPr>
        <w:lastRenderedPageBreak/>
        <w:pict>
          <v:rect id="_x0000_s1033" style="position:absolute;left:0;text-align:left;margin-left:-9.75pt;margin-top:-27pt;width:503.65pt;height:729pt;z-index:-251650048" strokecolor="#339" strokeweight="6pt">
            <v:stroke linestyle="thickBetweenThin"/>
          </v:rect>
        </w:pict>
      </w:r>
      <w:r w:rsidR="0051701C">
        <w:rPr>
          <w:rFonts w:ascii="Times New Roman" w:hAnsi="Times New Roman"/>
          <w:b/>
          <w:color w:val="0070C0"/>
          <w:sz w:val="32"/>
          <w:szCs w:val="28"/>
        </w:rPr>
        <w:t>T</w:t>
      </w:r>
      <w:r w:rsidR="00AB295E">
        <w:rPr>
          <w:rFonts w:ascii="Times New Roman" w:hAnsi="Times New Roman"/>
          <w:b/>
          <w:color w:val="0070C0"/>
          <w:sz w:val="32"/>
          <w:szCs w:val="28"/>
        </w:rPr>
        <w:t>he prevalence of reproductive diseases and disorder</w:t>
      </w:r>
      <w:r w:rsidR="00EB5CB2">
        <w:rPr>
          <w:rFonts w:ascii="Times New Roman" w:hAnsi="Times New Roman"/>
          <w:b/>
          <w:color w:val="0070C0"/>
          <w:sz w:val="32"/>
          <w:szCs w:val="28"/>
        </w:rPr>
        <w:t>s</w:t>
      </w:r>
      <w:r w:rsidR="00AB295E">
        <w:rPr>
          <w:rFonts w:ascii="Times New Roman" w:hAnsi="Times New Roman"/>
          <w:b/>
          <w:color w:val="0070C0"/>
          <w:sz w:val="32"/>
          <w:szCs w:val="28"/>
        </w:rPr>
        <w:t xml:space="preserve"> of      </w:t>
      </w:r>
      <w:r w:rsidR="0051701C">
        <w:rPr>
          <w:rFonts w:ascii="Times New Roman" w:hAnsi="Times New Roman"/>
          <w:b/>
          <w:color w:val="0070C0"/>
          <w:sz w:val="32"/>
          <w:szCs w:val="28"/>
        </w:rPr>
        <w:t xml:space="preserve">                           </w:t>
      </w:r>
      <w:r w:rsidR="00EE65DA">
        <w:rPr>
          <w:rFonts w:ascii="Times New Roman" w:hAnsi="Times New Roman"/>
          <w:b/>
          <w:color w:val="0070C0"/>
          <w:sz w:val="32"/>
          <w:szCs w:val="28"/>
        </w:rPr>
        <w:t xml:space="preserve">     </w:t>
      </w:r>
      <w:r w:rsidR="0051701C">
        <w:rPr>
          <w:rFonts w:ascii="Times New Roman" w:hAnsi="Times New Roman"/>
          <w:b/>
          <w:color w:val="0070C0"/>
          <w:sz w:val="32"/>
          <w:szCs w:val="28"/>
        </w:rPr>
        <w:t xml:space="preserve">different </w:t>
      </w:r>
      <w:r w:rsidR="00AB295E">
        <w:rPr>
          <w:rFonts w:ascii="Times New Roman" w:hAnsi="Times New Roman"/>
          <w:b/>
          <w:color w:val="0070C0"/>
          <w:sz w:val="32"/>
          <w:szCs w:val="28"/>
        </w:rPr>
        <w:t>animal</w:t>
      </w:r>
      <w:r w:rsidR="0051701C">
        <w:rPr>
          <w:rFonts w:ascii="Times New Roman" w:hAnsi="Times New Roman"/>
          <w:b/>
          <w:color w:val="0070C0"/>
          <w:sz w:val="32"/>
          <w:szCs w:val="28"/>
        </w:rPr>
        <w:t>s</w:t>
      </w:r>
      <w:r w:rsidR="00AB295E">
        <w:rPr>
          <w:rFonts w:ascii="Times New Roman" w:hAnsi="Times New Roman"/>
          <w:b/>
          <w:color w:val="0070C0"/>
          <w:sz w:val="32"/>
          <w:szCs w:val="28"/>
        </w:rPr>
        <w:t xml:space="preserve"> in SAQTVH</w:t>
      </w:r>
      <w:r w:rsidR="00EE65DA">
        <w:rPr>
          <w:rFonts w:ascii="Times New Roman" w:hAnsi="Times New Roman"/>
          <w:b/>
          <w:color w:val="0070C0"/>
          <w:sz w:val="32"/>
          <w:szCs w:val="28"/>
        </w:rPr>
        <w:t>,</w:t>
      </w:r>
      <w:r w:rsidR="0051701C">
        <w:rPr>
          <w:rFonts w:ascii="Times New Roman" w:hAnsi="Times New Roman"/>
          <w:b/>
          <w:color w:val="0070C0"/>
          <w:sz w:val="32"/>
          <w:szCs w:val="28"/>
        </w:rPr>
        <w:t>CVASU</w:t>
      </w:r>
      <w:r w:rsidR="00AB295E">
        <w:rPr>
          <w:rFonts w:ascii="Times New Roman" w:hAnsi="Times New Roman"/>
          <w:b/>
          <w:color w:val="0070C0"/>
          <w:sz w:val="32"/>
          <w:szCs w:val="28"/>
        </w:rPr>
        <w:t xml:space="preserve"> during 2014-2016</w:t>
      </w:r>
    </w:p>
    <w:p w:rsidR="001838DB" w:rsidRDefault="00EE65DA" w:rsidP="001838DB">
      <w:pPr>
        <w:tabs>
          <w:tab w:val="left" w:pos="5910"/>
        </w:tabs>
        <w:spacing w:line="360" w:lineRule="auto"/>
        <w:rPr>
          <w:rFonts w:ascii="Times New Roman" w:hAnsi="Times New Roman"/>
          <w:b/>
          <w:color w:val="002060"/>
          <w:szCs w:val="28"/>
        </w:rPr>
      </w:pPr>
      <w:r>
        <w:rPr>
          <w:rFonts w:ascii="Times New Roman" w:hAnsi="Times New Roman"/>
          <w:b/>
          <w:color w:val="002060"/>
          <w:szCs w:val="28"/>
        </w:rPr>
        <w:tab/>
      </w:r>
    </w:p>
    <w:p w:rsidR="00E0415B" w:rsidRPr="001838DB" w:rsidRDefault="001838DB" w:rsidP="001838DB">
      <w:pPr>
        <w:tabs>
          <w:tab w:val="left" w:pos="5910"/>
        </w:tabs>
        <w:spacing w:line="360" w:lineRule="auto"/>
        <w:rPr>
          <w:rFonts w:ascii="Times New Roman" w:hAnsi="Times New Roman"/>
          <w:b/>
          <w:color w:val="002060"/>
          <w:szCs w:val="28"/>
        </w:rPr>
      </w:pPr>
      <w:r>
        <w:rPr>
          <w:rFonts w:ascii="Times New Roman" w:hAnsi="Times New Roman"/>
          <w:b/>
          <w:color w:val="002060"/>
          <w:szCs w:val="28"/>
        </w:rPr>
        <w:t xml:space="preserve">                                                    </w:t>
      </w:r>
      <w:r w:rsidR="00AF5C43" w:rsidRPr="00AF5C43">
        <w:rPr>
          <w:rFonts w:ascii="Times New Roman" w:hAnsi="Times New Roman"/>
          <w:b/>
          <w:noProof/>
          <w:color w:val="0F243E"/>
          <w:sz w:val="32"/>
          <w:szCs w:val="32"/>
        </w:rPr>
        <w:drawing>
          <wp:inline distT="0" distB="0" distL="0" distR="0">
            <wp:extent cx="1861820" cy="1943100"/>
            <wp:effectExtent l="57150" t="38100" r="43180" b="19050"/>
            <wp:docPr id="3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943100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A4743F" w:rsidRPr="00A4743F" w:rsidRDefault="00A4743F" w:rsidP="00E0415B">
      <w:pPr>
        <w:spacing w:line="360" w:lineRule="auto"/>
        <w:jc w:val="center"/>
        <w:rPr>
          <w:rFonts w:ascii="Times New Roman" w:hAnsi="Times New Roman"/>
          <w:b/>
          <w:color w:val="0F243E"/>
          <w:sz w:val="6"/>
          <w:szCs w:val="32"/>
        </w:rPr>
      </w:pPr>
    </w:p>
    <w:p w:rsidR="001838DB" w:rsidRDefault="001838DB" w:rsidP="00EE65DA">
      <w:pPr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E0415B" w:rsidRPr="00306EFA" w:rsidRDefault="00E0415B" w:rsidP="00EE65DA">
      <w:pPr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A Clinical Report Submit</w:t>
      </w:r>
      <w:r w:rsidR="00AF5C43">
        <w:rPr>
          <w:rFonts w:ascii="Times New Roman" w:hAnsi="Times New Roman"/>
          <w:b/>
          <w:color w:val="0F243E"/>
          <w:sz w:val="28"/>
          <w:szCs w:val="28"/>
        </w:rPr>
        <w:t>t</w:t>
      </w:r>
      <w:r w:rsidRPr="00306EFA">
        <w:rPr>
          <w:rFonts w:ascii="Times New Roman" w:hAnsi="Times New Roman"/>
          <w:b/>
          <w:color w:val="0F243E"/>
          <w:sz w:val="28"/>
          <w:szCs w:val="28"/>
        </w:rPr>
        <w:t>ed</w:t>
      </w:r>
    </w:p>
    <w:p w:rsidR="00E0415B" w:rsidRDefault="00E0415B" w:rsidP="00EE65DA">
      <w:pPr>
        <w:spacing w:before="120" w:after="120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E0415B" w:rsidRPr="00275E17" w:rsidRDefault="00AB295E" w:rsidP="00EE65DA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Intern ID: B-09</w:t>
      </w:r>
    </w:p>
    <w:p w:rsidR="00E0415B" w:rsidRPr="00275E17" w:rsidRDefault="00AB295E" w:rsidP="00EE65DA">
      <w:pPr>
        <w:spacing w:before="120"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Roll No: 13/0</w:t>
      </w:r>
      <w:r w:rsidR="00E0415B" w:rsidRPr="00275E17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</w:p>
    <w:p w:rsidR="00E0415B" w:rsidRDefault="00AB295E" w:rsidP="00EE65DA">
      <w:pPr>
        <w:spacing w:before="120"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Registration No: 00918</w:t>
      </w:r>
    </w:p>
    <w:p w:rsidR="00AE2D95" w:rsidRPr="00A4743F" w:rsidRDefault="00AE2D95" w:rsidP="00E0415B">
      <w:pPr>
        <w:spacing w:before="120" w:after="0" w:line="360" w:lineRule="auto"/>
        <w:jc w:val="center"/>
        <w:rPr>
          <w:rFonts w:ascii="Times New Roman" w:hAnsi="Times New Roman"/>
          <w:b/>
          <w:color w:val="000000" w:themeColor="text1"/>
          <w:sz w:val="8"/>
          <w:szCs w:val="28"/>
        </w:rPr>
      </w:pPr>
    </w:p>
    <w:p w:rsidR="00A4743F" w:rsidRDefault="00AE2D95" w:rsidP="00C5319B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E2D95">
        <w:rPr>
          <w:rFonts w:ascii="Times New Roman" w:hAnsi="Times New Roman"/>
          <w:b/>
          <w:color w:val="002060"/>
          <w:sz w:val="28"/>
          <w:szCs w:val="28"/>
        </w:rPr>
        <w:t>Approved as to style and content by</w:t>
      </w:r>
    </w:p>
    <w:p w:rsidR="00275E17" w:rsidRPr="00C5319B" w:rsidRDefault="00376C6F" w:rsidP="00C5319B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76C6F">
        <w:rPr>
          <w:rFonts w:ascii="Times New Roman" w:hAnsi="Times New Roman"/>
          <w:b/>
          <w:noProof/>
          <w:color w:val="0F243E"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2.25pt;margin-top:36.45pt;width:228.75pt;height:159.75pt;z-index:251662336;mso-width-relative:margin;mso-height-relative:margin" stroked="f">
            <v:textbox style="mso-next-textbox:#_x0000_s1027">
              <w:txbxContent>
                <w:p w:rsidR="00F21EA5" w:rsidRDefault="00AE2D95" w:rsidP="00F21EA5">
                  <w:pPr>
                    <w:spacing w:after="0"/>
                    <w:rPr>
                      <w:sz w:val="36"/>
                    </w:rPr>
                  </w:pPr>
                  <w:r w:rsidRPr="00AE2D95">
                    <w:rPr>
                      <w:sz w:val="36"/>
                    </w:rPr>
                    <w:t>……………………………</w:t>
                  </w:r>
                  <w:r w:rsidR="00F21EA5">
                    <w:rPr>
                      <w:sz w:val="36"/>
                    </w:rPr>
                    <w:t>…</w:t>
                  </w:r>
                  <w:r w:rsidR="00A4743F">
                    <w:rPr>
                      <w:sz w:val="36"/>
                    </w:rPr>
                    <w:t>.............</w:t>
                  </w:r>
                </w:p>
                <w:p w:rsidR="00AE2D95" w:rsidRPr="00F21EA5" w:rsidRDefault="00AE2D95" w:rsidP="00A4743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Supervisor</w:t>
                  </w:r>
                </w:p>
                <w:p w:rsidR="00F21EA5" w:rsidRDefault="00AB295E" w:rsidP="00A4743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Prof.Dr.Azizu</w:t>
                  </w:r>
                  <w:r w:rsidR="00482C23">
                    <w:rPr>
                      <w:rFonts w:ascii="Times New Roman" w:hAnsi="Times New Roman"/>
                      <w:sz w:val="24"/>
                      <w:szCs w:val="24"/>
                    </w:rPr>
                    <w:t>nnes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</w:p>
                <w:p w:rsidR="00AE2D95" w:rsidRPr="00F21EA5" w:rsidRDefault="00AB295E" w:rsidP="00AB295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</w:t>
                  </w:r>
                  <w:r w:rsidR="00AE2D95" w:rsidRPr="00F21EA5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Professor</w:t>
                  </w:r>
                </w:p>
                <w:p w:rsidR="00F21EA5" w:rsidRPr="00F21EA5" w:rsidRDefault="00AE2D95" w:rsidP="00A4743F">
                  <w:pPr>
                    <w:spacing w:after="100" w:afterAutospacing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EA5">
                    <w:rPr>
                      <w:rFonts w:ascii="Times New Roman" w:hAnsi="Times New Roman"/>
                      <w:sz w:val="24"/>
                      <w:szCs w:val="24"/>
                    </w:rPr>
                    <w:t>Depart</w:t>
                  </w:r>
                  <w:r w:rsidR="00AB295E">
                    <w:rPr>
                      <w:rFonts w:ascii="Times New Roman" w:hAnsi="Times New Roman"/>
                      <w:sz w:val="24"/>
                      <w:szCs w:val="24"/>
                    </w:rPr>
                    <w:t>ment of Medicine and Surgery</w:t>
                  </w:r>
                  <w:r w:rsidR="00C5319B">
                    <w:rPr>
                      <w:rFonts w:ascii="Times New Roman" w:hAnsi="Times New Roman"/>
                      <w:sz w:val="24"/>
                      <w:szCs w:val="24"/>
                    </w:rPr>
                    <w:t>, CVASU</w:t>
                  </w:r>
                </w:p>
              </w:txbxContent>
            </v:textbox>
          </v:shape>
        </w:pict>
      </w:r>
    </w:p>
    <w:p w:rsidR="00C5319B" w:rsidRDefault="00376C6F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 w:rsidRPr="00376C6F">
        <w:rPr>
          <w:rFonts w:ascii="Times New Roman" w:hAnsi="Times New Roman"/>
          <w:b/>
          <w:noProof/>
          <w:color w:val="0F243E"/>
          <w:sz w:val="28"/>
          <w:szCs w:val="28"/>
          <w:lang w:eastAsia="zh-TW"/>
        </w:rPr>
        <w:pict>
          <v:shape id="_x0000_s1026" type="#_x0000_t202" style="position:absolute;margin-left:-9.75pt;margin-top:5.9pt;width:187.7pt;height:153.1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AE2D95" w:rsidRDefault="00AE2D95" w:rsidP="00F21EA5">
                  <w:pPr>
                    <w:spacing w:after="0"/>
                    <w:rPr>
                      <w:sz w:val="40"/>
                    </w:rPr>
                  </w:pPr>
                  <w:r w:rsidRPr="00AE2D95">
                    <w:rPr>
                      <w:sz w:val="40"/>
                    </w:rPr>
                    <w:t>………………………….</w:t>
                  </w:r>
                  <w:r w:rsidR="00A4743F">
                    <w:rPr>
                      <w:sz w:val="40"/>
                    </w:rPr>
                    <w:t>....</w:t>
                  </w:r>
                  <w:r w:rsidRPr="00AE2D95">
                    <w:rPr>
                      <w:sz w:val="40"/>
                    </w:rPr>
                    <w:t>.</w:t>
                  </w:r>
                </w:p>
                <w:p w:rsidR="00AE2D95" w:rsidRPr="00F21EA5" w:rsidRDefault="00AE2D95" w:rsidP="00A4743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Author</w:t>
                  </w:r>
                </w:p>
                <w:p w:rsidR="00AE2D95" w:rsidRPr="00F21EA5" w:rsidRDefault="00AB295E" w:rsidP="00AB295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Saddam Hossain</w:t>
                  </w:r>
                </w:p>
                <w:p w:rsidR="00AE2D95" w:rsidRPr="00F21EA5" w:rsidRDefault="00AB295E" w:rsidP="00A4743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Roll No: 13/09</w:t>
                  </w:r>
                </w:p>
                <w:p w:rsidR="00AE2D95" w:rsidRPr="00F21EA5" w:rsidRDefault="00AB295E" w:rsidP="00A4743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Reg. No: 00</w:t>
                  </w:r>
                  <w:r w:rsidR="00AE2D95" w:rsidRPr="00F21EA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  <w:p w:rsidR="00AE2D95" w:rsidRDefault="00AB295E" w:rsidP="00A4743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Intern ID: B-09</w:t>
                  </w:r>
                </w:p>
                <w:p w:rsidR="00F21EA5" w:rsidRPr="00F21EA5" w:rsidRDefault="00F21EA5" w:rsidP="00F21EA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5319B" w:rsidRDefault="00C5319B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C5319B" w:rsidRDefault="00C5319B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C5319B" w:rsidRDefault="00C5319B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AB55D7" w:rsidRDefault="00376C6F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noProof/>
          <w:color w:val="0F243E"/>
          <w:sz w:val="32"/>
          <w:szCs w:val="32"/>
          <w:lang w:eastAsia="zh-TW"/>
        </w:rPr>
        <w:pict>
          <v:shape id="_x0000_s1028" type="#_x0000_t202" style="position:absolute;margin-left:0;margin-top:.4pt;width:403.5pt;height:83.9pt;z-index:251664384;mso-position-horizontal:center;mso-width-relative:margin;mso-height-relative:margin" stroked="f">
            <v:textbox style="mso-next-textbox:#_x0000_s1028">
              <w:txbxContent>
                <w:p w:rsidR="00C5319B" w:rsidRDefault="00C5319B" w:rsidP="00C5319B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Chittagong Veterinary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and Animal Sciences University</w:t>
                  </w:r>
                </w:p>
                <w:p w:rsidR="00EE65DA" w:rsidRDefault="00C5319B" w:rsidP="00C5319B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Khulshi, Chittagong-4225</w:t>
                  </w:r>
                  <w:r w:rsidR="00AF5C43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, Bangladesh</w:t>
                  </w:r>
                </w:p>
                <w:p w:rsidR="00C5319B" w:rsidRPr="00C5319B" w:rsidRDefault="00EE65DA" w:rsidP="00C5319B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September 2018</w:t>
                  </w:r>
                </w:p>
              </w:txbxContent>
            </v:textbox>
          </v:shape>
        </w:pict>
      </w:r>
      <w:r w:rsidR="00C5319B">
        <w:rPr>
          <w:rFonts w:ascii="Times New Roman" w:hAnsi="Times New Roman"/>
          <w:b/>
          <w:color w:val="0F243E"/>
          <w:sz w:val="32"/>
          <w:szCs w:val="32"/>
        </w:rPr>
        <w:t>C</w:t>
      </w:r>
    </w:p>
    <w:p w:rsidR="00C5319B" w:rsidRPr="00275E17" w:rsidRDefault="00C5319B" w:rsidP="00AB55D7">
      <w:pPr>
        <w:rPr>
          <w:rFonts w:ascii="Times New Roman" w:hAnsi="Times New Roman"/>
          <w:b/>
          <w:color w:val="0F243E"/>
          <w:sz w:val="32"/>
          <w:szCs w:val="32"/>
        </w:rPr>
      </w:pPr>
    </w:p>
    <w:sectPr w:rsidR="00C5319B" w:rsidRPr="00275E17" w:rsidSect="00A4743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92" w:rsidRDefault="00CF7E92" w:rsidP="00AB55D7">
      <w:pPr>
        <w:spacing w:after="0" w:line="240" w:lineRule="auto"/>
      </w:pPr>
      <w:r>
        <w:separator/>
      </w:r>
    </w:p>
  </w:endnote>
  <w:endnote w:type="continuationSeparator" w:id="1">
    <w:p w:rsidR="00CF7E92" w:rsidRDefault="00CF7E92" w:rsidP="00AB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92" w:rsidRDefault="00CF7E92" w:rsidP="00AB55D7">
      <w:pPr>
        <w:spacing w:after="0" w:line="240" w:lineRule="auto"/>
      </w:pPr>
      <w:r>
        <w:separator/>
      </w:r>
    </w:p>
  </w:footnote>
  <w:footnote w:type="continuationSeparator" w:id="1">
    <w:p w:rsidR="00CF7E92" w:rsidRDefault="00CF7E92" w:rsidP="00AB5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488"/>
    <w:rsid w:val="000A097D"/>
    <w:rsid w:val="001838DB"/>
    <w:rsid w:val="00275E17"/>
    <w:rsid w:val="002E02CF"/>
    <w:rsid w:val="00306EFA"/>
    <w:rsid w:val="00376C6F"/>
    <w:rsid w:val="00482C23"/>
    <w:rsid w:val="004A0498"/>
    <w:rsid w:val="0051701C"/>
    <w:rsid w:val="006131FA"/>
    <w:rsid w:val="006776A8"/>
    <w:rsid w:val="008C0800"/>
    <w:rsid w:val="00A4743F"/>
    <w:rsid w:val="00A6218E"/>
    <w:rsid w:val="00AB295E"/>
    <w:rsid w:val="00AB55D7"/>
    <w:rsid w:val="00AE2D95"/>
    <w:rsid w:val="00AE5488"/>
    <w:rsid w:val="00AF5C43"/>
    <w:rsid w:val="00AF5EB4"/>
    <w:rsid w:val="00C5319B"/>
    <w:rsid w:val="00CA6861"/>
    <w:rsid w:val="00CB31F9"/>
    <w:rsid w:val="00CF7E92"/>
    <w:rsid w:val="00E0415B"/>
    <w:rsid w:val="00EB5CB2"/>
    <w:rsid w:val="00EE65DA"/>
    <w:rsid w:val="00F21EA5"/>
    <w:rsid w:val="00F9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8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8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E548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5488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AB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5D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B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5D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98F5-0DF3-4786-B534-E8D2316E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TRIDIP</dc:creator>
  <cp:lastModifiedBy>ferdous 1</cp:lastModifiedBy>
  <cp:revision>14</cp:revision>
  <cp:lastPrinted>2016-06-24T22:42:00Z</cp:lastPrinted>
  <dcterms:created xsi:type="dcterms:W3CDTF">2016-06-19T15:42:00Z</dcterms:created>
  <dcterms:modified xsi:type="dcterms:W3CDTF">2018-09-13T03:39:00Z</dcterms:modified>
</cp:coreProperties>
</file>