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C4A" w:rsidRPr="006F5EAE" w:rsidRDefault="00016C4A" w:rsidP="00016C4A">
      <w:pPr>
        <w:jc w:val="center"/>
        <w:rPr>
          <w:rFonts w:cs="Times New Roman"/>
          <w:b/>
          <w:color w:val="0070C0"/>
          <w:sz w:val="32"/>
          <w:szCs w:val="32"/>
        </w:rPr>
      </w:pPr>
      <w:r w:rsidRPr="006F5EAE">
        <w:rPr>
          <w:rFonts w:cs="Times New Roman"/>
          <w:b/>
          <w:color w:val="0070C0"/>
          <w:sz w:val="32"/>
          <w:szCs w:val="32"/>
        </w:rPr>
        <w:t>SU</w:t>
      </w:r>
      <w:r>
        <w:rPr>
          <w:rFonts w:cs="Times New Roman"/>
          <w:b/>
          <w:color w:val="0070C0"/>
          <w:sz w:val="32"/>
          <w:szCs w:val="32"/>
        </w:rPr>
        <w:t xml:space="preserve">CCESSFUL SURGICAL MANAGEMENT OF </w:t>
      </w:r>
      <w:r w:rsidRPr="006F5EAE">
        <w:rPr>
          <w:rFonts w:cs="Times New Roman"/>
          <w:b/>
          <w:color w:val="0070C0"/>
          <w:sz w:val="32"/>
          <w:szCs w:val="32"/>
        </w:rPr>
        <w:t>FEMU</w:t>
      </w:r>
      <w:r>
        <w:rPr>
          <w:rFonts w:cs="Times New Roman"/>
          <w:b/>
          <w:color w:val="0070C0"/>
          <w:sz w:val="32"/>
          <w:szCs w:val="32"/>
        </w:rPr>
        <w:t xml:space="preserve">R FRACTURE IN CAT BY RETROGRADE </w:t>
      </w:r>
      <w:r w:rsidRPr="006F5EAE">
        <w:rPr>
          <w:rFonts w:cs="Times New Roman"/>
          <w:b/>
          <w:color w:val="0070C0"/>
          <w:sz w:val="32"/>
          <w:szCs w:val="32"/>
        </w:rPr>
        <w:t>INTRAMEDULLARY PINNING</w:t>
      </w:r>
      <w:r w:rsidRPr="006B67C5">
        <w:rPr>
          <w:rFonts w:ascii="Times New Roman" w:hAnsi="Times New Roman" w:cs="Times New Roman"/>
          <w:noProof/>
        </w:rPr>
        <w:drawing>
          <wp:inline distT="0" distB="0" distL="0" distR="0">
            <wp:extent cx="2788920" cy="2776793"/>
            <wp:effectExtent l="0" t="0" r="0" b="5080"/>
            <wp:docPr id="1" name="Picture 1" descr="DR. Sazeda Akter | Chattogram Veterinary and Animal Sciences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 Sazeda Akter | Chattogram Veterinary and Animal Sciences University"/>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6423" cy="2794220"/>
                    </a:xfrm>
                    <a:prstGeom prst="rect">
                      <a:avLst/>
                    </a:prstGeom>
                    <a:noFill/>
                    <a:ln>
                      <a:noFill/>
                    </a:ln>
                  </pic:spPr>
                </pic:pic>
              </a:graphicData>
            </a:graphic>
          </wp:inline>
        </w:drawing>
      </w:r>
    </w:p>
    <w:p w:rsidR="00016C4A" w:rsidRPr="006B67C5" w:rsidRDefault="00016C4A" w:rsidP="00016C4A">
      <w:pPr>
        <w:jc w:val="center"/>
        <w:rPr>
          <w:rFonts w:ascii="Times New Roman" w:hAnsi="Times New Roman" w:cs="Times New Roman"/>
          <w:color w:val="1F4E79" w:themeColor="accent1" w:themeShade="80"/>
          <w:sz w:val="28"/>
          <w:szCs w:val="28"/>
        </w:rPr>
      </w:pPr>
      <w:r>
        <w:rPr>
          <w:rFonts w:ascii="Times New Roman" w:hAnsi="Times New Roman" w:cs="Times New Roman"/>
          <w:color w:val="1F4E79" w:themeColor="accent1" w:themeShade="80"/>
          <w:sz w:val="28"/>
          <w:szCs w:val="28"/>
        </w:rPr>
        <w:t>A clinical</w:t>
      </w:r>
      <w:r w:rsidRPr="006B67C5">
        <w:rPr>
          <w:rFonts w:ascii="Times New Roman" w:hAnsi="Times New Roman" w:cs="Times New Roman"/>
          <w:color w:val="1F4E79" w:themeColor="accent1" w:themeShade="80"/>
          <w:sz w:val="28"/>
          <w:szCs w:val="28"/>
        </w:rPr>
        <w:t xml:space="preserve"> report submitted in partial satisfaction of the requirements for the</w:t>
      </w:r>
    </w:p>
    <w:p w:rsidR="00016C4A" w:rsidRPr="006B67C5" w:rsidRDefault="00016C4A" w:rsidP="00016C4A">
      <w:pPr>
        <w:jc w:val="center"/>
        <w:rPr>
          <w:rFonts w:ascii="Times New Roman" w:hAnsi="Times New Roman" w:cs="Times New Roman"/>
          <w:color w:val="1F4E79" w:themeColor="accent1" w:themeShade="80"/>
          <w:sz w:val="28"/>
          <w:szCs w:val="28"/>
        </w:rPr>
      </w:pPr>
      <w:r>
        <w:rPr>
          <w:rFonts w:ascii="Times New Roman" w:hAnsi="Times New Roman" w:cs="Times New Roman"/>
          <w:color w:val="1F4E79" w:themeColor="accent1" w:themeShade="80"/>
          <w:sz w:val="28"/>
          <w:szCs w:val="28"/>
        </w:rPr>
        <w:t>D</w:t>
      </w:r>
      <w:r w:rsidRPr="006B67C5">
        <w:rPr>
          <w:rFonts w:ascii="Times New Roman" w:hAnsi="Times New Roman" w:cs="Times New Roman"/>
          <w:color w:val="1F4E79" w:themeColor="accent1" w:themeShade="80"/>
          <w:sz w:val="28"/>
          <w:szCs w:val="28"/>
        </w:rPr>
        <w:t>egree of</w:t>
      </w:r>
    </w:p>
    <w:p w:rsidR="00016C4A" w:rsidRPr="004D2CA3" w:rsidRDefault="00016C4A" w:rsidP="00016C4A">
      <w:pPr>
        <w:jc w:val="center"/>
        <w:rPr>
          <w:rFonts w:ascii="Times New Roman" w:hAnsi="Times New Roman" w:cs="Times New Roman"/>
          <w:color w:val="1F4E79" w:themeColor="accent1" w:themeShade="80"/>
          <w:sz w:val="32"/>
          <w:szCs w:val="32"/>
        </w:rPr>
      </w:pPr>
      <w:r w:rsidRPr="004D2CA3">
        <w:rPr>
          <w:rFonts w:ascii="Times New Roman" w:hAnsi="Times New Roman" w:cs="Times New Roman"/>
          <w:color w:val="1F4E79" w:themeColor="accent1" w:themeShade="80"/>
          <w:sz w:val="32"/>
          <w:szCs w:val="32"/>
        </w:rPr>
        <w:t>Doctor of Veterinary Medicine (DVM)</w:t>
      </w:r>
    </w:p>
    <w:p w:rsidR="00016C4A" w:rsidRPr="006B67C5" w:rsidRDefault="00016C4A" w:rsidP="00016C4A">
      <w:pPr>
        <w:jc w:val="center"/>
        <w:rPr>
          <w:rFonts w:ascii="Times New Roman" w:hAnsi="Times New Roman" w:cs="Times New Roman"/>
          <w:sz w:val="28"/>
          <w:szCs w:val="28"/>
        </w:rPr>
      </w:pPr>
      <w:r w:rsidRPr="006B67C5">
        <w:rPr>
          <w:rFonts w:ascii="Times New Roman" w:hAnsi="Times New Roman" w:cs="Times New Roman"/>
          <w:sz w:val="28"/>
          <w:szCs w:val="28"/>
        </w:rPr>
        <w:t>Submitted By:</w:t>
      </w:r>
    </w:p>
    <w:p w:rsidR="00016C4A" w:rsidRPr="006B67C5" w:rsidRDefault="00016C4A" w:rsidP="00016C4A">
      <w:pPr>
        <w:jc w:val="center"/>
        <w:rPr>
          <w:rFonts w:ascii="Times New Roman" w:hAnsi="Times New Roman" w:cs="Times New Roman"/>
          <w:b/>
          <w:sz w:val="28"/>
          <w:szCs w:val="28"/>
        </w:rPr>
      </w:pPr>
      <w:r>
        <w:rPr>
          <w:rFonts w:ascii="Times New Roman" w:hAnsi="Times New Roman" w:cs="Times New Roman"/>
          <w:b/>
          <w:sz w:val="28"/>
          <w:szCs w:val="28"/>
        </w:rPr>
        <w:t>Foysal Ahmmed</w:t>
      </w:r>
    </w:p>
    <w:p w:rsidR="00016C4A" w:rsidRPr="006B67C5" w:rsidRDefault="00016C4A" w:rsidP="00016C4A">
      <w:pPr>
        <w:jc w:val="center"/>
        <w:rPr>
          <w:rFonts w:ascii="Times New Roman" w:hAnsi="Times New Roman" w:cs="Times New Roman"/>
          <w:sz w:val="28"/>
          <w:szCs w:val="28"/>
        </w:rPr>
      </w:pPr>
      <w:r>
        <w:rPr>
          <w:rFonts w:ascii="Times New Roman" w:hAnsi="Times New Roman" w:cs="Times New Roman"/>
          <w:sz w:val="28"/>
          <w:szCs w:val="28"/>
        </w:rPr>
        <w:t>Roll No: 16/20</w:t>
      </w:r>
    </w:p>
    <w:p w:rsidR="00016C4A" w:rsidRPr="006B67C5" w:rsidRDefault="00016C4A" w:rsidP="00016C4A">
      <w:pPr>
        <w:jc w:val="center"/>
        <w:rPr>
          <w:rFonts w:ascii="Times New Roman" w:hAnsi="Times New Roman" w:cs="Times New Roman"/>
          <w:sz w:val="28"/>
          <w:szCs w:val="28"/>
        </w:rPr>
      </w:pPr>
      <w:r>
        <w:rPr>
          <w:rFonts w:ascii="Times New Roman" w:hAnsi="Times New Roman" w:cs="Times New Roman"/>
          <w:sz w:val="28"/>
          <w:szCs w:val="28"/>
        </w:rPr>
        <w:t>Reg. No: 01629</w:t>
      </w:r>
    </w:p>
    <w:p w:rsidR="00016C4A" w:rsidRPr="006B67C5" w:rsidRDefault="00016C4A" w:rsidP="00016C4A">
      <w:pPr>
        <w:jc w:val="center"/>
        <w:rPr>
          <w:rFonts w:ascii="Times New Roman" w:hAnsi="Times New Roman" w:cs="Times New Roman"/>
          <w:sz w:val="28"/>
          <w:szCs w:val="28"/>
        </w:rPr>
      </w:pPr>
      <w:r>
        <w:rPr>
          <w:rFonts w:ascii="Times New Roman" w:hAnsi="Times New Roman" w:cs="Times New Roman"/>
          <w:sz w:val="28"/>
          <w:szCs w:val="28"/>
        </w:rPr>
        <w:t>Intern ID: 18</w:t>
      </w:r>
    </w:p>
    <w:p w:rsidR="00016C4A" w:rsidRDefault="00016C4A" w:rsidP="00016C4A">
      <w:pPr>
        <w:jc w:val="center"/>
        <w:rPr>
          <w:rFonts w:ascii="Arial" w:hAnsi="Arial" w:cs="Arial"/>
          <w:sz w:val="40"/>
          <w:szCs w:val="40"/>
        </w:rPr>
      </w:pPr>
      <w:r w:rsidRPr="006B67C5">
        <w:rPr>
          <w:rFonts w:ascii="Times New Roman" w:hAnsi="Times New Roman" w:cs="Times New Roman"/>
          <w:sz w:val="28"/>
          <w:szCs w:val="28"/>
        </w:rPr>
        <w:t>Session: 2015-2016</w:t>
      </w:r>
      <w:r w:rsidRPr="0070460C">
        <w:rPr>
          <w:rFonts w:ascii="Arial" w:hAnsi="Arial" w:cs="Arial"/>
          <w:sz w:val="40"/>
          <w:szCs w:val="40"/>
        </w:rPr>
        <w:cr/>
      </w:r>
    </w:p>
    <w:p w:rsidR="00016C4A" w:rsidRPr="006B67C5" w:rsidRDefault="00016C4A" w:rsidP="00016C4A">
      <w:pPr>
        <w:jc w:val="center"/>
        <w:rPr>
          <w:rFonts w:ascii="Times New Roman" w:hAnsi="Times New Roman" w:cs="Times New Roman"/>
          <w:b/>
          <w:color w:val="1F4E79" w:themeColor="accent1" w:themeShade="80"/>
          <w:sz w:val="28"/>
          <w:szCs w:val="28"/>
        </w:rPr>
      </w:pPr>
      <w:r w:rsidRPr="006B67C5">
        <w:rPr>
          <w:rFonts w:ascii="Times New Roman" w:hAnsi="Times New Roman" w:cs="Times New Roman"/>
          <w:b/>
          <w:color w:val="1F4E79" w:themeColor="accent1" w:themeShade="80"/>
          <w:sz w:val="28"/>
          <w:szCs w:val="28"/>
        </w:rPr>
        <w:t>Faculty of Veterinary Medicine</w:t>
      </w:r>
    </w:p>
    <w:p w:rsidR="00016C4A" w:rsidRDefault="00016C4A" w:rsidP="00016C4A">
      <w:pPr>
        <w:jc w:val="center"/>
        <w:rPr>
          <w:rFonts w:ascii="Times New Roman" w:hAnsi="Times New Roman" w:cs="Times New Roman"/>
          <w:b/>
          <w:sz w:val="28"/>
          <w:szCs w:val="28"/>
        </w:rPr>
      </w:pPr>
      <w:r w:rsidRPr="006B67C5">
        <w:rPr>
          <w:rFonts w:ascii="Times New Roman" w:hAnsi="Times New Roman" w:cs="Times New Roman"/>
          <w:b/>
          <w:sz w:val="28"/>
          <w:szCs w:val="28"/>
        </w:rPr>
        <w:t xml:space="preserve">Chattogram Veterinary and Animal Sciences University </w:t>
      </w:r>
    </w:p>
    <w:p w:rsidR="00016C4A" w:rsidRDefault="00016C4A" w:rsidP="00016C4A">
      <w:pPr>
        <w:jc w:val="center"/>
        <w:rPr>
          <w:rFonts w:ascii="Times New Roman" w:hAnsi="Times New Roman" w:cs="Times New Roman"/>
          <w:b/>
          <w:sz w:val="28"/>
          <w:szCs w:val="28"/>
        </w:rPr>
      </w:pPr>
      <w:r w:rsidRPr="006B67C5">
        <w:rPr>
          <w:rFonts w:ascii="Times New Roman" w:hAnsi="Times New Roman" w:cs="Times New Roman"/>
          <w:b/>
          <w:sz w:val="28"/>
          <w:szCs w:val="28"/>
        </w:rPr>
        <w:t>Khulshi, Chattogram-4225, Bangladesh</w:t>
      </w:r>
    </w:p>
    <w:p w:rsidR="00016C4A" w:rsidRDefault="00016C4A" w:rsidP="00016C4A">
      <w:pPr>
        <w:jc w:val="center"/>
        <w:rPr>
          <w:rFonts w:ascii="Times New Roman" w:hAnsi="Times New Roman" w:cs="Times New Roman"/>
          <w:b/>
          <w:color w:val="0070C0"/>
          <w:sz w:val="40"/>
          <w:szCs w:val="40"/>
        </w:rPr>
      </w:pPr>
      <w:r>
        <w:rPr>
          <w:rFonts w:ascii="Times New Roman" w:hAnsi="Times New Roman" w:cs="Times New Roman"/>
          <w:b/>
          <w:color w:val="0070C0"/>
          <w:sz w:val="28"/>
          <w:szCs w:val="28"/>
        </w:rPr>
        <w:t>Novem</w:t>
      </w:r>
      <w:r w:rsidRPr="00497EE2">
        <w:rPr>
          <w:rFonts w:ascii="Times New Roman" w:hAnsi="Times New Roman" w:cs="Times New Roman"/>
          <w:b/>
          <w:color w:val="0070C0"/>
          <w:sz w:val="28"/>
          <w:szCs w:val="28"/>
        </w:rPr>
        <w:t>ber 2021</w:t>
      </w:r>
    </w:p>
    <w:p w:rsidR="00016C4A" w:rsidRDefault="00016C4A" w:rsidP="00016C4A">
      <w:pPr>
        <w:jc w:val="center"/>
        <w:rPr>
          <w:rFonts w:ascii="Arial" w:hAnsi="Arial" w:cs="Arial"/>
          <w:sz w:val="40"/>
          <w:szCs w:val="40"/>
        </w:rPr>
      </w:pPr>
      <w:r w:rsidRPr="006F5EAE">
        <w:rPr>
          <w:rFonts w:cs="Times New Roman"/>
          <w:b/>
          <w:color w:val="0070C0"/>
          <w:sz w:val="32"/>
          <w:szCs w:val="32"/>
        </w:rPr>
        <w:lastRenderedPageBreak/>
        <w:t>SU</w:t>
      </w:r>
      <w:r>
        <w:rPr>
          <w:rFonts w:cs="Times New Roman"/>
          <w:b/>
          <w:color w:val="0070C0"/>
          <w:sz w:val="32"/>
          <w:szCs w:val="32"/>
        </w:rPr>
        <w:t xml:space="preserve">CCESSFUL SURGICAL MANAGEMENT OF </w:t>
      </w:r>
      <w:r w:rsidRPr="006F5EAE">
        <w:rPr>
          <w:rFonts w:cs="Times New Roman"/>
          <w:b/>
          <w:color w:val="0070C0"/>
          <w:sz w:val="32"/>
          <w:szCs w:val="32"/>
        </w:rPr>
        <w:t>FEMU</w:t>
      </w:r>
      <w:r>
        <w:rPr>
          <w:rFonts w:cs="Times New Roman"/>
          <w:b/>
          <w:color w:val="0070C0"/>
          <w:sz w:val="32"/>
          <w:szCs w:val="32"/>
        </w:rPr>
        <w:t xml:space="preserve">R FRACTURE IN CAT BY RETROGRADE </w:t>
      </w:r>
      <w:r w:rsidRPr="006F5EAE">
        <w:rPr>
          <w:rFonts w:cs="Times New Roman"/>
          <w:b/>
          <w:color w:val="0070C0"/>
          <w:sz w:val="32"/>
          <w:szCs w:val="32"/>
        </w:rPr>
        <w:t>INTRAMEDULLARY PINNING</w:t>
      </w:r>
      <w:r>
        <w:rPr>
          <w:rFonts w:ascii="Arial" w:hAnsi="Arial" w:cs="Arial"/>
          <w:noProof/>
          <w:sz w:val="40"/>
          <w:szCs w:val="40"/>
        </w:rPr>
        <w:drawing>
          <wp:inline distT="0" distB="0" distL="0" distR="0">
            <wp:extent cx="2508283" cy="2491740"/>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16201" cy="2499606"/>
                    </a:xfrm>
                    <a:prstGeom prst="rect">
                      <a:avLst/>
                    </a:prstGeom>
                    <a:noFill/>
                  </pic:spPr>
                </pic:pic>
              </a:graphicData>
            </a:graphic>
          </wp:inline>
        </w:drawing>
      </w:r>
    </w:p>
    <w:p w:rsidR="00016C4A" w:rsidRPr="006B67C5" w:rsidRDefault="00016C4A" w:rsidP="00016C4A">
      <w:pPr>
        <w:jc w:val="center"/>
        <w:rPr>
          <w:rFonts w:ascii="Times New Roman" w:hAnsi="Times New Roman" w:cs="Times New Roman"/>
          <w:b/>
          <w:sz w:val="28"/>
          <w:szCs w:val="28"/>
        </w:rPr>
      </w:pPr>
      <w:r>
        <w:rPr>
          <w:rFonts w:ascii="Times New Roman" w:hAnsi="Times New Roman" w:cs="Times New Roman"/>
          <w:b/>
          <w:sz w:val="28"/>
          <w:szCs w:val="28"/>
        </w:rPr>
        <w:t>Foysal Ahmmed</w:t>
      </w:r>
    </w:p>
    <w:p w:rsidR="00016C4A" w:rsidRDefault="00016C4A" w:rsidP="00016C4A">
      <w:pPr>
        <w:jc w:val="center"/>
        <w:rPr>
          <w:rFonts w:ascii="Times New Roman" w:hAnsi="Times New Roman" w:cs="Times New Roman"/>
          <w:sz w:val="28"/>
          <w:szCs w:val="28"/>
        </w:rPr>
      </w:pPr>
      <w:r>
        <w:rPr>
          <w:rFonts w:ascii="Times New Roman" w:hAnsi="Times New Roman" w:cs="Times New Roman"/>
          <w:sz w:val="28"/>
          <w:szCs w:val="28"/>
        </w:rPr>
        <w:t>Roll No: 16/20</w:t>
      </w:r>
    </w:p>
    <w:p w:rsidR="00016C4A" w:rsidRPr="006B67C5" w:rsidRDefault="00016C4A" w:rsidP="00016C4A">
      <w:pPr>
        <w:jc w:val="center"/>
        <w:rPr>
          <w:rFonts w:ascii="Times New Roman" w:hAnsi="Times New Roman" w:cs="Times New Roman"/>
          <w:sz w:val="28"/>
          <w:szCs w:val="28"/>
        </w:rPr>
      </w:pPr>
      <w:r>
        <w:rPr>
          <w:rFonts w:ascii="Times New Roman" w:hAnsi="Times New Roman" w:cs="Times New Roman"/>
          <w:sz w:val="28"/>
          <w:szCs w:val="28"/>
        </w:rPr>
        <w:t>Reg. No: 01629</w:t>
      </w:r>
    </w:p>
    <w:p w:rsidR="00016C4A" w:rsidRPr="006B67C5" w:rsidRDefault="00016C4A" w:rsidP="00016C4A">
      <w:pPr>
        <w:jc w:val="center"/>
        <w:rPr>
          <w:rFonts w:ascii="Times New Roman" w:hAnsi="Times New Roman" w:cs="Times New Roman"/>
          <w:sz w:val="28"/>
          <w:szCs w:val="28"/>
        </w:rPr>
      </w:pPr>
      <w:r>
        <w:rPr>
          <w:rFonts w:ascii="Times New Roman" w:hAnsi="Times New Roman" w:cs="Times New Roman"/>
          <w:sz w:val="28"/>
          <w:szCs w:val="28"/>
        </w:rPr>
        <w:t>Intern ID: 18</w:t>
      </w:r>
    </w:p>
    <w:p w:rsidR="00016C4A" w:rsidRPr="004D2CA3" w:rsidRDefault="00016C4A" w:rsidP="00016C4A">
      <w:pPr>
        <w:jc w:val="center"/>
        <w:rPr>
          <w:rFonts w:ascii="Times New Roman" w:hAnsi="Times New Roman" w:cs="Times New Roman"/>
          <w:sz w:val="32"/>
          <w:szCs w:val="32"/>
        </w:rPr>
      </w:pPr>
      <w:r w:rsidRPr="006B67C5">
        <w:rPr>
          <w:rFonts w:ascii="Times New Roman" w:hAnsi="Times New Roman" w:cs="Times New Roman"/>
          <w:sz w:val="28"/>
          <w:szCs w:val="28"/>
        </w:rPr>
        <w:t>Session: 2015-2016</w:t>
      </w:r>
      <w:r w:rsidRPr="0070460C">
        <w:rPr>
          <w:rFonts w:ascii="Arial" w:hAnsi="Arial" w:cs="Arial"/>
          <w:sz w:val="40"/>
          <w:szCs w:val="40"/>
        </w:rPr>
        <w:cr/>
      </w:r>
    </w:p>
    <w:p w:rsidR="00016C4A" w:rsidRPr="004D2CA3" w:rsidRDefault="00016C4A" w:rsidP="00016C4A">
      <w:pPr>
        <w:jc w:val="center"/>
        <w:rPr>
          <w:rFonts w:ascii="Times New Roman" w:eastAsia="Calibri" w:hAnsi="Times New Roman" w:cs="Times New Roman"/>
          <w:color w:val="000000"/>
          <w:sz w:val="32"/>
          <w:szCs w:val="32"/>
        </w:rPr>
      </w:pPr>
      <w:r w:rsidRPr="004D2CA3">
        <w:rPr>
          <w:rFonts w:ascii="Times New Roman" w:eastAsia="Calibri" w:hAnsi="Times New Roman" w:cs="Times New Roman"/>
          <w:color w:val="000000"/>
          <w:sz w:val="32"/>
          <w:szCs w:val="32"/>
        </w:rPr>
        <w:t>Approved as to style and contents by</w:t>
      </w:r>
    </w:p>
    <w:p w:rsidR="00016C4A" w:rsidRDefault="00016C4A" w:rsidP="00016C4A">
      <w:pPr>
        <w:spacing w:after="0" w:line="240" w:lineRule="auto"/>
        <w:jc w:val="center"/>
        <w:rPr>
          <w:rFonts w:ascii="Times New Roman" w:eastAsia="Calibri" w:hAnsi="Times New Roman" w:cs="Times New Roman"/>
          <w:b/>
          <w:color w:val="000000"/>
          <w:sz w:val="28"/>
          <w:szCs w:val="28"/>
        </w:rPr>
      </w:pPr>
    </w:p>
    <w:p w:rsidR="00016C4A" w:rsidRDefault="00016C4A" w:rsidP="00016C4A">
      <w:pPr>
        <w:spacing w:after="0" w:line="240" w:lineRule="auto"/>
        <w:jc w:val="center"/>
        <w:rPr>
          <w:rFonts w:ascii="Times New Roman" w:eastAsia="Calibri" w:hAnsi="Times New Roman" w:cs="Times New Roman"/>
          <w:b/>
          <w:color w:val="000000"/>
          <w:sz w:val="28"/>
          <w:szCs w:val="28"/>
        </w:rPr>
      </w:pPr>
    </w:p>
    <w:p w:rsidR="00016C4A" w:rsidRPr="004D2CA3" w:rsidRDefault="00016C4A" w:rsidP="00016C4A">
      <w:pPr>
        <w:spacing w:after="0" w:line="240" w:lineRule="auto"/>
        <w:jc w:val="center"/>
        <w:rPr>
          <w:rFonts w:ascii="Times New Roman" w:eastAsia="Calibri" w:hAnsi="Times New Roman" w:cs="Times New Roman"/>
          <w:b/>
          <w:color w:val="000000"/>
          <w:sz w:val="28"/>
          <w:szCs w:val="28"/>
        </w:rPr>
      </w:pPr>
      <w:r w:rsidRPr="004D2CA3">
        <w:rPr>
          <w:rFonts w:ascii="Times New Roman" w:eastAsia="Calibri" w:hAnsi="Times New Roman" w:cs="Times New Roman"/>
          <w:b/>
          <w:color w:val="000000"/>
          <w:sz w:val="28"/>
          <w:szCs w:val="28"/>
        </w:rPr>
        <w:t>____________________________</w:t>
      </w:r>
    </w:p>
    <w:p w:rsidR="00016C4A" w:rsidRPr="004D2CA3" w:rsidRDefault="00016C4A" w:rsidP="00016C4A">
      <w:pPr>
        <w:spacing w:after="0" w:line="240" w:lineRule="auto"/>
        <w:jc w:val="center"/>
        <w:rPr>
          <w:rFonts w:ascii="Times New Roman" w:eastAsia="Calibri" w:hAnsi="Times New Roman" w:cs="Times New Roman"/>
          <w:color w:val="000000"/>
          <w:sz w:val="32"/>
          <w:szCs w:val="32"/>
        </w:rPr>
      </w:pPr>
      <w:r w:rsidRPr="004D2CA3">
        <w:rPr>
          <w:rFonts w:ascii="Times New Roman" w:eastAsia="Calibri" w:hAnsi="Times New Roman" w:cs="Times New Roman"/>
          <w:color w:val="000000"/>
          <w:sz w:val="32"/>
          <w:szCs w:val="32"/>
        </w:rPr>
        <w:t>(</w:t>
      </w:r>
      <w:r>
        <w:rPr>
          <w:rFonts w:ascii="Times New Roman" w:eastAsia="Calibri" w:hAnsi="Times New Roman" w:cs="Times New Roman"/>
          <w:color w:val="000000"/>
          <w:sz w:val="32"/>
          <w:szCs w:val="32"/>
        </w:rPr>
        <w:t>Dr. Sazeda Akter</w:t>
      </w:r>
      <w:r w:rsidRPr="004D2CA3">
        <w:rPr>
          <w:rFonts w:ascii="Times New Roman" w:eastAsia="Calibri" w:hAnsi="Times New Roman" w:cs="Times New Roman"/>
          <w:color w:val="000000"/>
          <w:sz w:val="32"/>
          <w:szCs w:val="32"/>
        </w:rPr>
        <w:t>)</w:t>
      </w:r>
    </w:p>
    <w:p w:rsidR="00016C4A" w:rsidRPr="004D2CA3" w:rsidRDefault="00016C4A" w:rsidP="00016C4A">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Assistant Professor</w:t>
      </w:r>
    </w:p>
    <w:p w:rsidR="00016C4A" w:rsidRPr="004D2CA3" w:rsidRDefault="00016C4A" w:rsidP="00016C4A">
      <w:pPr>
        <w:spacing w:after="0" w:line="240" w:lineRule="auto"/>
        <w:jc w:val="center"/>
        <w:rPr>
          <w:rFonts w:ascii="Times New Roman" w:eastAsia="Calibri" w:hAnsi="Times New Roman" w:cs="Times New Roman"/>
          <w:color w:val="000000"/>
          <w:sz w:val="28"/>
          <w:szCs w:val="28"/>
        </w:rPr>
      </w:pPr>
      <w:r w:rsidRPr="004D2CA3">
        <w:rPr>
          <w:rFonts w:ascii="Times New Roman" w:eastAsia="Calibri" w:hAnsi="Times New Roman" w:cs="Times New Roman"/>
          <w:color w:val="000000"/>
          <w:sz w:val="28"/>
          <w:szCs w:val="28"/>
        </w:rPr>
        <w:t xml:space="preserve">Department of </w:t>
      </w:r>
      <w:r>
        <w:rPr>
          <w:rFonts w:ascii="Times New Roman" w:eastAsia="Calibri" w:hAnsi="Times New Roman" w:cs="Times New Roman"/>
          <w:color w:val="000000"/>
          <w:sz w:val="28"/>
          <w:szCs w:val="28"/>
        </w:rPr>
        <w:t>Medicine and Surgery</w:t>
      </w:r>
    </w:p>
    <w:p w:rsidR="00016C4A" w:rsidRDefault="00016C4A" w:rsidP="00016C4A">
      <w:pPr>
        <w:jc w:val="center"/>
        <w:rPr>
          <w:rFonts w:ascii="Times New Roman" w:hAnsi="Times New Roman" w:cs="Times New Roman"/>
          <w:b/>
          <w:color w:val="1F4E79" w:themeColor="accent1" w:themeShade="80"/>
          <w:sz w:val="28"/>
          <w:szCs w:val="28"/>
        </w:rPr>
      </w:pPr>
    </w:p>
    <w:p w:rsidR="00016C4A" w:rsidRPr="006B67C5" w:rsidRDefault="00016C4A" w:rsidP="00016C4A">
      <w:pPr>
        <w:jc w:val="center"/>
        <w:rPr>
          <w:rFonts w:ascii="Times New Roman" w:hAnsi="Times New Roman" w:cs="Times New Roman"/>
          <w:b/>
          <w:color w:val="1F4E79" w:themeColor="accent1" w:themeShade="80"/>
          <w:sz w:val="28"/>
          <w:szCs w:val="28"/>
        </w:rPr>
      </w:pPr>
      <w:r w:rsidRPr="006B67C5">
        <w:rPr>
          <w:rFonts w:ascii="Times New Roman" w:hAnsi="Times New Roman" w:cs="Times New Roman"/>
          <w:b/>
          <w:color w:val="1F4E79" w:themeColor="accent1" w:themeShade="80"/>
          <w:sz w:val="28"/>
          <w:szCs w:val="28"/>
        </w:rPr>
        <w:t>Faculty of Veterinary Medicine</w:t>
      </w:r>
    </w:p>
    <w:p w:rsidR="00016C4A" w:rsidRDefault="00016C4A" w:rsidP="00016C4A">
      <w:pPr>
        <w:jc w:val="center"/>
        <w:rPr>
          <w:rFonts w:ascii="Times New Roman" w:hAnsi="Times New Roman" w:cs="Times New Roman"/>
          <w:b/>
          <w:sz w:val="28"/>
          <w:szCs w:val="28"/>
        </w:rPr>
      </w:pPr>
      <w:r w:rsidRPr="006B67C5">
        <w:rPr>
          <w:rFonts w:ascii="Times New Roman" w:hAnsi="Times New Roman" w:cs="Times New Roman"/>
          <w:b/>
          <w:sz w:val="28"/>
          <w:szCs w:val="28"/>
        </w:rPr>
        <w:t xml:space="preserve">Chattogram Veterinary and Animal Sciences University </w:t>
      </w:r>
    </w:p>
    <w:p w:rsidR="00016C4A" w:rsidRDefault="00016C4A" w:rsidP="00016C4A">
      <w:pPr>
        <w:jc w:val="center"/>
        <w:rPr>
          <w:rFonts w:ascii="Times New Roman" w:hAnsi="Times New Roman" w:cs="Times New Roman"/>
          <w:b/>
          <w:color w:val="0070C0"/>
          <w:sz w:val="28"/>
          <w:szCs w:val="28"/>
        </w:rPr>
      </w:pPr>
      <w:r w:rsidRPr="006B67C5">
        <w:rPr>
          <w:rFonts w:ascii="Times New Roman" w:hAnsi="Times New Roman" w:cs="Times New Roman"/>
          <w:b/>
          <w:sz w:val="28"/>
          <w:szCs w:val="28"/>
        </w:rPr>
        <w:t>Khulshi, Chattogram-4225, Bangladesh</w:t>
      </w:r>
    </w:p>
    <w:p w:rsidR="00016C4A" w:rsidRDefault="00016C4A" w:rsidP="00016C4A">
      <w:pPr>
        <w:jc w:val="center"/>
        <w:rPr>
          <w:rFonts w:ascii="Times New Roman" w:hAnsi="Times New Roman" w:cs="Times New Roman"/>
          <w:b/>
          <w:color w:val="0070C0"/>
          <w:sz w:val="28"/>
          <w:szCs w:val="28"/>
        </w:rPr>
      </w:pPr>
      <w:r>
        <w:rPr>
          <w:rFonts w:ascii="Times New Roman" w:hAnsi="Times New Roman" w:cs="Times New Roman"/>
          <w:b/>
          <w:color w:val="0070C0"/>
          <w:sz w:val="28"/>
          <w:szCs w:val="28"/>
        </w:rPr>
        <w:t>Novem</w:t>
      </w:r>
      <w:r w:rsidRPr="00497EE2">
        <w:rPr>
          <w:rFonts w:ascii="Times New Roman" w:hAnsi="Times New Roman" w:cs="Times New Roman"/>
          <w:b/>
          <w:color w:val="0070C0"/>
          <w:sz w:val="28"/>
          <w:szCs w:val="28"/>
        </w:rPr>
        <w:t>ber 2021</w:t>
      </w:r>
    </w:p>
    <w:p w:rsidR="00016C4A" w:rsidRDefault="00016C4A" w:rsidP="00016C4A">
      <w:pPr>
        <w:pStyle w:val="Default"/>
      </w:pPr>
    </w:p>
    <w:p w:rsidR="00A11199" w:rsidRPr="005E4014" w:rsidRDefault="00016C4A" w:rsidP="00016C4A">
      <w:pPr>
        <w:jc w:val="center"/>
        <w:rPr>
          <w:rFonts w:ascii="Times New Roman" w:hAnsi="Times New Roman" w:cs="Times New Roman"/>
          <w:b/>
          <w:bCs/>
          <w:sz w:val="28"/>
          <w:szCs w:val="24"/>
        </w:rPr>
      </w:pPr>
      <w:r w:rsidRPr="005E4014">
        <w:rPr>
          <w:rFonts w:ascii="Times New Roman" w:hAnsi="Times New Roman" w:cs="Times New Roman"/>
          <w:b/>
          <w:bCs/>
          <w:sz w:val="28"/>
          <w:szCs w:val="24"/>
        </w:rPr>
        <w:t>Table of Contents</w:t>
      </w:r>
    </w:p>
    <w:p w:rsidR="00016C4A" w:rsidRPr="00A11199" w:rsidRDefault="00016C4A" w:rsidP="00016C4A">
      <w:pPr>
        <w:pStyle w:val="Default"/>
      </w:pPr>
    </w:p>
    <w:p w:rsidR="00016C4A" w:rsidRPr="00A11199" w:rsidRDefault="00016C4A" w:rsidP="005E4014">
      <w:pPr>
        <w:pStyle w:val="Footer"/>
        <w:spacing w:line="360" w:lineRule="auto"/>
        <w:rPr>
          <w:rFonts w:ascii="Times New Roman" w:hAnsi="Times New Roman" w:cs="Times New Roman"/>
          <w:sz w:val="24"/>
          <w:szCs w:val="24"/>
        </w:rPr>
      </w:pPr>
      <w:r w:rsidRPr="00A11199">
        <w:rPr>
          <w:rFonts w:ascii="Times New Roman" w:hAnsi="Times New Roman" w:cs="Times New Roman"/>
          <w:b/>
          <w:bCs/>
          <w:sz w:val="24"/>
          <w:szCs w:val="24"/>
        </w:rPr>
        <w:t xml:space="preserve">List of </w:t>
      </w:r>
      <w:r w:rsidR="006968A0">
        <w:rPr>
          <w:rFonts w:ascii="Times New Roman" w:hAnsi="Times New Roman" w:cs="Times New Roman"/>
          <w:b/>
          <w:bCs/>
          <w:sz w:val="24"/>
          <w:szCs w:val="24"/>
        </w:rPr>
        <w:t>tables………………</w:t>
      </w:r>
      <w:r w:rsidR="00A11199">
        <w:rPr>
          <w:rFonts w:ascii="Times New Roman" w:hAnsi="Times New Roman" w:cs="Times New Roman"/>
          <w:b/>
          <w:bCs/>
          <w:sz w:val="24"/>
          <w:szCs w:val="24"/>
        </w:rPr>
        <w:t>…</w:t>
      </w:r>
      <w:r w:rsidR="006968A0">
        <w:rPr>
          <w:rFonts w:ascii="Times New Roman" w:hAnsi="Times New Roman" w:cs="Times New Roman"/>
          <w:b/>
          <w:bCs/>
          <w:sz w:val="24"/>
          <w:szCs w:val="24"/>
        </w:rPr>
        <w:t>..</w:t>
      </w:r>
      <w:r w:rsidR="00A11199" w:rsidRPr="00A11199">
        <w:rPr>
          <w:rFonts w:ascii="Times New Roman" w:hAnsi="Times New Roman" w:cs="Times New Roman"/>
          <w:b/>
          <w:bCs/>
          <w:sz w:val="24"/>
          <w:szCs w:val="24"/>
        </w:rPr>
        <w:t>..................................</w:t>
      </w:r>
      <w:r w:rsidRPr="00A11199">
        <w:rPr>
          <w:rFonts w:ascii="Times New Roman" w:hAnsi="Times New Roman" w:cs="Times New Roman"/>
          <w:b/>
          <w:bCs/>
          <w:sz w:val="24"/>
          <w:szCs w:val="24"/>
        </w:rPr>
        <w:t>……………………</w:t>
      </w:r>
      <w:r w:rsidR="006968A0">
        <w:rPr>
          <w:rFonts w:ascii="Times New Roman" w:hAnsi="Times New Roman" w:cs="Times New Roman"/>
          <w:b/>
          <w:bCs/>
          <w:sz w:val="24"/>
          <w:szCs w:val="24"/>
        </w:rPr>
        <w:t>....</w:t>
      </w:r>
      <w:r w:rsidRPr="00A11199">
        <w:rPr>
          <w:rFonts w:ascii="Times New Roman" w:hAnsi="Times New Roman" w:cs="Times New Roman"/>
          <w:b/>
          <w:bCs/>
          <w:sz w:val="24"/>
          <w:szCs w:val="24"/>
        </w:rPr>
        <w:t>……</w:t>
      </w:r>
      <w:r w:rsidR="006968A0">
        <w:rPr>
          <w:rFonts w:ascii="Times New Roman" w:hAnsi="Times New Roman" w:cs="Times New Roman"/>
          <w:b/>
          <w:bCs/>
          <w:sz w:val="24"/>
          <w:szCs w:val="24"/>
        </w:rPr>
        <w:t>....</w:t>
      </w:r>
      <w:r w:rsidRPr="00A11199">
        <w:rPr>
          <w:rFonts w:ascii="Times New Roman" w:hAnsi="Times New Roman" w:cs="Times New Roman"/>
          <w:b/>
          <w:bCs/>
          <w:sz w:val="24"/>
          <w:szCs w:val="24"/>
        </w:rPr>
        <w:t>…</w:t>
      </w:r>
      <w:r w:rsidR="006968A0">
        <w:rPr>
          <w:rFonts w:ascii="Times New Roman" w:hAnsi="Times New Roman" w:cs="Times New Roman"/>
          <w:b/>
          <w:bCs/>
          <w:sz w:val="24"/>
          <w:szCs w:val="24"/>
        </w:rPr>
        <w:t>....</w:t>
      </w:r>
      <w:r w:rsidRPr="00A11199">
        <w:rPr>
          <w:rFonts w:ascii="Times New Roman" w:hAnsi="Times New Roman" w:cs="Times New Roman"/>
          <w:b/>
          <w:bCs/>
          <w:sz w:val="24"/>
          <w:szCs w:val="24"/>
        </w:rPr>
        <w:t>…….</w:t>
      </w:r>
      <w:sdt>
        <w:sdtPr>
          <w:rPr>
            <w:rFonts w:ascii="Times New Roman" w:hAnsi="Times New Roman" w:cs="Times New Roman"/>
            <w:sz w:val="24"/>
            <w:szCs w:val="24"/>
          </w:rPr>
          <w:id w:val="-1394191975"/>
          <w:docPartObj>
            <w:docPartGallery w:val="Page Numbers (Bottom of Page)"/>
            <w:docPartUnique/>
          </w:docPartObj>
        </w:sdtPr>
        <w:sdtEndPr>
          <w:rPr>
            <w:noProof/>
          </w:rPr>
        </w:sdtEndPr>
        <w:sdtContent>
          <w:r w:rsidR="009840AE">
            <w:rPr>
              <w:rFonts w:ascii="Times New Roman" w:hAnsi="Times New Roman" w:cs="Times New Roman"/>
              <w:sz w:val="24"/>
              <w:szCs w:val="24"/>
            </w:rPr>
            <w:t>i</w:t>
          </w:r>
          <w:r w:rsidR="005E4014">
            <w:rPr>
              <w:rFonts w:ascii="Times New Roman" w:hAnsi="Times New Roman" w:cs="Times New Roman"/>
              <w:noProof/>
              <w:sz w:val="24"/>
              <w:szCs w:val="24"/>
            </w:rPr>
            <w:t>v</w:t>
          </w:r>
        </w:sdtContent>
      </w:sdt>
    </w:p>
    <w:p w:rsidR="00016C4A" w:rsidRPr="00A11199" w:rsidRDefault="00A11199" w:rsidP="005E4014">
      <w:pPr>
        <w:pStyle w:val="Footer"/>
        <w:spacing w:line="360" w:lineRule="auto"/>
        <w:rPr>
          <w:rFonts w:ascii="Times New Roman" w:hAnsi="Times New Roman" w:cs="Times New Roman"/>
          <w:sz w:val="24"/>
          <w:szCs w:val="24"/>
        </w:rPr>
      </w:pPr>
      <w:r>
        <w:rPr>
          <w:rFonts w:ascii="Times New Roman" w:hAnsi="Times New Roman" w:cs="Times New Roman"/>
          <w:b/>
          <w:bCs/>
          <w:sz w:val="24"/>
          <w:szCs w:val="24"/>
        </w:rPr>
        <w:t>List of figures………………...</w:t>
      </w:r>
      <w:r w:rsidR="006968A0">
        <w:rPr>
          <w:rFonts w:ascii="Times New Roman" w:hAnsi="Times New Roman" w:cs="Times New Roman"/>
          <w:b/>
          <w:bCs/>
          <w:sz w:val="24"/>
          <w:szCs w:val="24"/>
        </w:rPr>
        <w:t>………………………</w:t>
      </w:r>
      <w:r w:rsidR="00016C4A" w:rsidRPr="00A11199">
        <w:rPr>
          <w:rFonts w:ascii="Times New Roman" w:hAnsi="Times New Roman" w:cs="Times New Roman"/>
          <w:b/>
          <w:bCs/>
          <w:sz w:val="24"/>
          <w:szCs w:val="24"/>
        </w:rPr>
        <w:t>….....</w:t>
      </w:r>
      <w:r>
        <w:rPr>
          <w:rFonts w:ascii="Times New Roman" w:hAnsi="Times New Roman" w:cs="Times New Roman"/>
          <w:b/>
          <w:bCs/>
          <w:sz w:val="24"/>
          <w:szCs w:val="24"/>
        </w:rPr>
        <w:t>...</w:t>
      </w:r>
      <w:r w:rsidR="00016C4A" w:rsidRPr="00A11199">
        <w:rPr>
          <w:rFonts w:ascii="Times New Roman" w:hAnsi="Times New Roman" w:cs="Times New Roman"/>
          <w:b/>
          <w:bCs/>
          <w:sz w:val="24"/>
          <w:szCs w:val="24"/>
        </w:rPr>
        <w:t>....</w:t>
      </w:r>
      <w:r w:rsidRPr="00A11199">
        <w:rPr>
          <w:rFonts w:ascii="Times New Roman" w:hAnsi="Times New Roman" w:cs="Times New Roman"/>
          <w:b/>
          <w:bCs/>
          <w:sz w:val="24"/>
          <w:szCs w:val="24"/>
        </w:rPr>
        <w:t>..............</w:t>
      </w:r>
      <w:r w:rsidR="006968A0">
        <w:rPr>
          <w:rFonts w:ascii="Times New Roman" w:hAnsi="Times New Roman" w:cs="Times New Roman"/>
          <w:b/>
          <w:bCs/>
          <w:sz w:val="24"/>
          <w:szCs w:val="24"/>
        </w:rPr>
        <w:t>...</w:t>
      </w:r>
      <w:r w:rsidRPr="00A11199">
        <w:rPr>
          <w:rFonts w:ascii="Times New Roman" w:hAnsi="Times New Roman" w:cs="Times New Roman"/>
          <w:b/>
          <w:bCs/>
          <w:sz w:val="24"/>
          <w:szCs w:val="24"/>
        </w:rPr>
        <w:t>...................</w:t>
      </w:r>
      <w:r w:rsidR="001F4897">
        <w:rPr>
          <w:rFonts w:ascii="Times New Roman" w:hAnsi="Times New Roman" w:cs="Times New Roman"/>
          <w:b/>
          <w:bCs/>
          <w:sz w:val="24"/>
          <w:szCs w:val="24"/>
        </w:rPr>
        <w:t>..</w:t>
      </w:r>
      <w:r w:rsidRPr="00A11199">
        <w:rPr>
          <w:rFonts w:ascii="Times New Roman" w:hAnsi="Times New Roman" w:cs="Times New Roman"/>
          <w:b/>
          <w:bCs/>
          <w:sz w:val="24"/>
          <w:szCs w:val="24"/>
        </w:rPr>
        <w:t>..........</w:t>
      </w:r>
      <w:r w:rsidR="00016C4A" w:rsidRPr="00A11199">
        <w:rPr>
          <w:rFonts w:ascii="Times New Roman" w:hAnsi="Times New Roman" w:cs="Times New Roman"/>
          <w:b/>
          <w:bCs/>
          <w:sz w:val="24"/>
          <w:szCs w:val="24"/>
        </w:rPr>
        <w:t>..</w:t>
      </w:r>
      <w:sdt>
        <w:sdtPr>
          <w:rPr>
            <w:rFonts w:ascii="Times New Roman" w:hAnsi="Times New Roman" w:cs="Times New Roman"/>
            <w:sz w:val="24"/>
            <w:szCs w:val="24"/>
          </w:rPr>
          <w:id w:val="1451438258"/>
          <w:docPartObj>
            <w:docPartGallery w:val="Page Numbers (Bottom of Page)"/>
            <w:docPartUnique/>
          </w:docPartObj>
        </w:sdtPr>
        <w:sdtEndPr>
          <w:rPr>
            <w:noProof/>
          </w:rPr>
        </w:sdtEndPr>
        <w:sdtContent>
          <w:r w:rsidR="005E4014">
            <w:rPr>
              <w:rFonts w:ascii="Times New Roman" w:hAnsi="Times New Roman" w:cs="Times New Roman"/>
              <w:sz w:val="24"/>
              <w:szCs w:val="24"/>
            </w:rPr>
            <w:t>v</w:t>
          </w:r>
        </w:sdtContent>
      </w:sdt>
    </w:p>
    <w:p w:rsidR="00016C4A" w:rsidRPr="00A11199" w:rsidRDefault="006968A0" w:rsidP="005E4014">
      <w:pPr>
        <w:pStyle w:val="Footer"/>
        <w:spacing w:line="360" w:lineRule="auto"/>
        <w:rPr>
          <w:rFonts w:ascii="Times New Roman" w:hAnsi="Times New Roman" w:cs="Times New Roman"/>
          <w:sz w:val="24"/>
          <w:szCs w:val="24"/>
        </w:rPr>
      </w:pPr>
      <w:r>
        <w:rPr>
          <w:rFonts w:ascii="Times New Roman" w:hAnsi="Times New Roman" w:cs="Times New Roman"/>
          <w:b/>
          <w:bCs/>
          <w:sz w:val="24"/>
          <w:szCs w:val="24"/>
        </w:rPr>
        <w:t>Abstract………………………………………………</w:t>
      </w:r>
      <w:r w:rsidR="00016C4A" w:rsidRPr="00A11199">
        <w:rPr>
          <w:rFonts w:ascii="Times New Roman" w:hAnsi="Times New Roman" w:cs="Times New Roman"/>
          <w:b/>
          <w:bCs/>
          <w:sz w:val="24"/>
          <w:szCs w:val="24"/>
        </w:rPr>
        <w:t>……………………</w:t>
      </w:r>
      <w:r>
        <w:rPr>
          <w:rFonts w:ascii="Times New Roman" w:hAnsi="Times New Roman" w:cs="Times New Roman"/>
          <w:b/>
          <w:bCs/>
          <w:sz w:val="24"/>
          <w:szCs w:val="24"/>
        </w:rPr>
        <w:t>..</w:t>
      </w:r>
      <w:r w:rsidR="009840AE">
        <w:rPr>
          <w:rFonts w:ascii="Times New Roman" w:hAnsi="Times New Roman" w:cs="Times New Roman"/>
          <w:b/>
          <w:bCs/>
          <w:sz w:val="24"/>
          <w:szCs w:val="24"/>
        </w:rPr>
        <w:t>..</w:t>
      </w:r>
      <w:r>
        <w:rPr>
          <w:rFonts w:ascii="Times New Roman" w:hAnsi="Times New Roman" w:cs="Times New Roman"/>
          <w:b/>
          <w:bCs/>
          <w:sz w:val="24"/>
          <w:szCs w:val="24"/>
        </w:rPr>
        <w:t>.</w:t>
      </w:r>
      <w:r w:rsidR="00016C4A" w:rsidRPr="00A11199">
        <w:rPr>
          <w:rFonts w:ascii="Times New Roman" w:hAnsi="Times New Roman" w:cs="Times New Roman"/>
          <w:b/>
          <w:bCs/>
          <w:sz w:val="24"/>
          <w:szCs w:val="24"/>
        </w:rPr>
        <w:t>…</w:t>
      </w:r>
      <w:r>
        <w:rPr>
          <w:rFonts w:ascii="Times New Roman" w:hAnsi="Times New Roman" w:cs="Times New Roman"/>
          <w:b/>
          <w:bCs/>
          <w:sz w:val="24"/>
          <w:szCs w:val="24"/>
        </w:rPr>
        <w:t>..</w:t>
      </w:r>
      <w:r w:rsidR="00016C4A" w:rsidRPr="00A11199">
        <w:rPr>
          <w:rFonts w:ascii="Times New Roman" w:hAnsi="Times New Roman" w:cs="Times New Roman"/>
          <w:b/>
          <w:bCs/>
          <w:sz w:val="24"/>
          <w:szCs w:val="24"/>
        </w:rPr>
        <w:t>..........</w:t>
      </w:r>
      <w:r w:rsidR="00A11199" w:rsidRPr="00A11199">
        <w:rPr>
          <w:rFonts w:ascii="Times New Roman" w:hAnsi="Times New Roman" w:cs="Times New Roman"/>
          <w:b/>
          <w:bCs/>
          <w:sz w:val="24"/>
          <w:szCs w:val="24"/>
        </w:rPr>
        <w:t>..</w:t>
      </w:r>
      <w:r w:rsidR="001F4897">
        <w:rPr>
          <w:rFonts w:ascii="Times New Roman" w:hAnsi="Times New Roman" w:cs="Times New Roman"/>
          <w:b/>
          <w:bCs/>
          <w:sz w:val="24"/>
          <w:szCs w:val="24"/>
        </w:rPr>
        <w:t>.</w:t>
      </w:r>
      <w:r>
        <w:rPr>
          <w:rFonts w:ascii="Times New Roman" w:hAnsi="Times New Roman" w:cs="Times New Roman"/>
          <w:b/>
          <w:bCs/>
          <w:sz w:val="24"/>
          <w:szCs w:val="24"/>
        </w:rPr>
        <w:t>......</w:t>
      </w:r>
      <w:r w:rsidR="00A11199" w:rsidRPr="00A11199">
        <w:rPr>
          <w:rFonts w:ascii="Times New Roman" w:hAnsi="Times New Roman" w:cs="Times New Roman"/>
          <w:b/>
          <w:bCs/>
          <w:sz w:val="24"/>
          <w:szCs w:val="24"/>
        </w:rPr>
        <w:t>..</w:t>
      </w:r>
      <w:r w:rsidRPr="006968A0">
        <w:rPr>
          <w:rFonts w:ascii="Times New Roman" w:hAnsi="Times New Roman" w:cs="Times New Roman"/>
          <w:sz w:val="24"/>
          <w:szCs w:val="24"/>
        </w:rPr>
        <w:t xml:space="preserve"> </w:t>
      </w:r>
      <w:sdt>
        <w:sdtPr>
          <w:rPr>
            <w:rFonts w:ascii="Times New Roman" w:hAnsi="Times New Roman" w:cs="Times New Roman"/>
            <w:sz w:val="24"/>
            <w:szCs w:val="24"/>
          </w:rPr>
          <w:id w:val="33857443"/>
          <w:docPartObj>
            <w:docPartGallery w:val="Page Numbers (Bottom of Page)"/>
            <w:docPartUnique/>
          </w:docPartObj>
        </w:sdtPr>
        <w:sdtEndPr>
          <w:rPr>
            <w:noProof/>
          </w:rPr>
        </w:sdtEndPr>
        <w:sdtContent>
          <w:r>
            <w:rPr>
              <w:rFonts w:ascii="Times New Roman" w:hAnsi="Times New Roman" w:cs="Times New Roman"/>
              <w:sz w:val="24"/>
              <w:szCs w:val="24"/>
            </w:rPr>
            <w:t>v</w:t>
          </w:r>
        </w:sdtContent>
      </w:sdt>
      <w:sdt>
        <w:sdtPr>
          <w:rPr>
            <w:rFonts w:ascii="Times New Roman" w:hAnsi="Times New Roman" w:cs="Times New Roman"/>
            <w:sz w:val="24"/>
            <w:szCs w:val="24"/>
          </w:rPr>
          <w:id w:val="-210732842"/>
          <w:docPartObj>
            <w:docPartGallery w:val="Page Numbers (Bottom of Page)"/>
            <w:docPartUnique/>
          </w:docPartObj>
        </w:sdtPr>
        <w:sdtEndPr>
          <w:rPr>
            <w:noProof/>
          </w:rPr>
        </w:sdtEndPr>
        <w:sdtContent>
          <w:r w:rsidR="009840AE">
            <w:rPr>
              <w:rFonts w:ascii="Times New Roman" w:hAnsi="Times New Roman" w:cs="Times New Roman"/>
              <w:sz w:val="24"/>
              <w:szCs w:val="24"/>
            </w:rPr>
            <w:t>i</w:t>
          </w:r>
        </w:sdtContent>
      </w:sdt>
    </w:p>
    <w:p w:rsidR="00120DEA" w:rsidRPr="00A11199" w:rsidRDefault="00120DEA" w:rsidP="005E4014">
      <w:pPr>
        <w:spacing w:after="0" w:line="360" w:lineRule="auto"/>
        <w:rPr>
          <w:rFonts w:ascii="Times New Roman" w:hAnsi="Times New Roman" w:cs="Times New Roman"/>
          <w:sz w:val="24"/>
          <w:szCs w:val="24"/>
        </w:rPr>
      </w:pPr>
      <w:r w:rsidRPr="00A11199">
        <w:rPr>
          <w:rFonts w:ascii="Times New Roman" w:hAnsi="Times New Roman" w:cs="Times New Roman"/>
          <w:b/>
          <w:sz w:val="24"/>
          <w:szCs w:val="24"/>
        </w:rPr>
        <w:t>Chapter-I: Introduction</w:t>
      </w:r>
      <w:r w:rsidR="00A11199">
        <w:rPr>
          <w:rFonts w:ascii="Times New Roman" w:hAnsi="Times New Roman" w:cs="Times New Roman"/>
          <w:sz w:val="24"/>
          <w:szCs w:val="24"/>
        </w:rPr>
        <w:t>......</w:t>
      </w:r>
      <w:r w:rsidRPr="00A11199">
        <w:rPr>
          <w:rFonts w:ascii="Times New Roman" w:hAnsi="Times New Roman" w:cs="Times New Roman"/>
          <w:sz w:val="24"/>
          <w:szCs w:val="24"/>
        </w:rPr>
        <w:t>……………………</w:t>
      </w:r>
      <w:r w:rsidR="00A11199" w:rsidRPr="00A11199">
        <w:rPr>
          <w:rFonts w:ascii="Times New Roman" w:hAnsi="Times New Roman" w:cs="Times New Roman"/>
          <w:sz w:val="24"/>
          <w:szCs w:val="24"/>
        </w:rPr>
        <w:t>..........................................................................</w:t>
      </w:r>
      <w:r w:rsidRPr="00A11199">
        <w:rPr>
          <w:rFonts w:ascii="Times New Roman" w:hAnsi="Times New Roman" w:cs="Times New Roman"/>
          <w:sz w:val="24"/>
          <w:szCs w:val="24"/>
        </w:rPr>
        <w:t>1</w:t>
      </w:r>
    </w:p>
    <w:p w:rsidR="00120DEA" w:rsidRPr="00A11199" w:rsidRDefault="00120DEA" w:rsidP="005E4014">
      <w:pPr>
        <w:spacing w:after="0" w:line="360" w:lineRule="auto"/>
        <w:rPr>
          <w:rFonts w:ascii="Times New Roman" w:hAnsi="Times New Roman" w:cs="Times New Roman"/>
          <w:sz w:val="24"/>
          <w:szCs w:val="24"/>
        </w:rPr>
      </w:pPr>
      <w:r w:rsidRPr="00A11199">
        <w:rPr>
          <w:rFonts w:ascii="Times New Roman" w:hAnsi="Times New Roman" w:cs="Times New Roman"/>
          <w:b/>
          <w:sz w:val="24"/>
          <w:szCs w:val="24"/>
        </w:rPr>
        <w:t>Chapter-II: Materials and methods</w:t>
      </w:r>
      <w:r w:rsidRPr="00A11199">
        <w:rPr>
          <w:rFonts w:ascii="Times New Roman" w:hAnsi="Times New Roman" w:cs="Times New Roman"/>
          <w:sz w:val="24"/>
          <w:szCs w:val="24"/>
        </w:rPr>
        <w:t>……</w:t>
      </w:r>
      <w:r w:rsidR="00A11199" w:rsidRPr="00A11199">
        <w:rPr>
          <w:rFonts w:ascii="Times New Roman" w:hAnsi="Times New Roman" w:cs="Times New Roman"/>
          <w:sz w:val="24"/>
          <w:szCs w:val="24"/>
        </w:rPr>
        <w:t>.........................................................</w:t>
      </w:r>
      <w:r w:rsidRPr="00A11199">
        <w:rPr>
          <w:rFonts w:ascii="Times New Roman" w:hAnsi="Times New Roman" w:cs="Times New Roman"/>
          <w:sz w:val="24"/>
          <w:szCs w:val="24"/>
        </w:rPr>
        <w:t>………</w:t>
      </w:r>
      <w:r w:rsidR="00A11199" w:rsidRPr="00A11199">
        <w:rPr>
          <w:rFonts w:ascii="Times New Roman" w:hAnsi="Times New Roman" w:cs="Times New Roman"/>
          <w:sz w:val="24"/>
          <w:szCs w:val="24"/>
        </w:rPr>
        <w:t>.</w:t>
      </w:r>
      <w:r w:rsidRPr="00A11199">
        <w:rPr>
          <w:rFonts w:ascii="Times New Roman" w:hAnsi="Times New Roman" w:cs="Times New Roman"/>
          <w:sz w:val="24"/>
          <w:szCs w:val="24"/>
        </w:rPr>
        <w:t>…</w:t>
      </w:r>
      <w:r w:rsidR="005E4014">
        <w:rPr>
          <w:rFonts w:ascii="Times New Roman" w:hAnsi="Times New Roman" w:cs="Times New Roman"/>
          <w:sz w:val="24"/>
          <w:szCs w:val="24"/>
        </w:rPr>
        <w:t>.</w:t>
      </w:r>
      <w:r w:rsidRPr="00A11199">
        <w:rPr>
          <w:rFonts w:ascii="Times New Roman" w:hAnsi="Times New Roman" w:cs="Times New Roman"/>
          <w:sz w:val="24"/>
          <w:szCs w:val="24"/>
        </w:rPr>
        <w:t>……..3</w:t>
      </w:r>
    </w:p>
    <w:p w:rsidR="00120DEA" w:rsidRPr="00A11199" w:rsidRDefault="00120DEA" w:rsidP="005E4014">
      <w:pPr>
        <w:spacing w:after="0" w:line="360" w:lineRule="auto"/>
        <w:rPr>
          <w:rFonts w:ascii="Times New Roman" w:hAnsi="Times New Roman" w:cs="Times New Roman"/>
          <w:sz w:val="24"/>
          <w:szCs w:val="24"/>
        </w:rPr>
      </w:pPr>
      <w:r w:rsidRPr="00A11199">
        <w:rPr>
          <w:rFonts w:ascii="Times New Roman" w:hAnsi="Times New Roman" w:cs="Times New Roman"/>
          <w:sz w:val="24"/>
          <w:szCs w:val="24"/>
        </w:rPr>
        <w:t>Signalment and history of the case…</w:t>
      </w:r>
      <w:r w:rsidR="00A11199" w:rsidRPr="00A11199">
        <w:rPr>
          <w:rFonts w:ascii="Times New Roman" w:hAnsi="Times New Roman" w:cs="Times New Roman"/>
          <w:sz w:val="24"/>
          <w:szCs w:val="24"/>
        </w:rPr>
        <w:t>...............................................................................</w:t>
      </w:r>
      <w:r w:rsidR="00A11199">
        <w:rPr>
          <w:rFonts w:ascii="Times New Roman" w:hAnsi="Times New Roman" w:cs="Times New Roman"/>
          <w:sz w:val="24"/>
          <w:szCs w:val="24"/>
        </w:rPr>
        <w:t>.</w:t>
      </w:r>
      <w:r w:rsidR="00A11199" w:rsidRPr="00A11199">
        <w:rPr>
          <w:rFonts w:ascii="Times New Roman" w:hAnsi="Times New Roman" w:cs="Times New Roman"/>
          <w:sz w:val="24"/>
          <w:szCs w:val="24"/>
        </w:rPr>
        <w:t>..............3</w:t>
      </w:r>
    </w:p>
    <w:p w:rsidR="00120DEA" w:rsidRPr="00A11199" w:rsidRDefault="00120DEA" w:rsidP="005E4014">
      <w:pPr>
        <w:autoSpaceDE w:val="0"/>
        <w:autoSpaceDN w:val="0"/>
        <w:adjustRightInd w:val="0"/>
        <w:spacing w:after="0" w:line="360" w:lineRule="auto"/>
        <w:jc w:val="both"/>
        <w:rPr>
          <w:rFonts w:ascii="Times New Roman" w:hAnsi="Times New Roman" w:cs="Times New Roman"/>
          <w:bCs/>
          <w:sz w:val="24"/>
          <w:szCs w:val="24"/>
        </w:rPr>
      </w:pPr>
      <w:r w:rsidRPr="00A11199">
        <w:rPr>
          <w:rFonts w:ascii="Times New Roman" w:hAnsi="Times New Roman" w:cs="Times New Roman"/>
          <w:bCs/>
          <w:sz w:val="24"/>
          <w:szCs w:val="24"/>
        </w:rPr>
        <w:t>Clinical examination …………………</w:t>
      </w:r>
      <w:r w:rsidR="00A11199" w:rsidRPr="00A11199">
        <w:rPr>
          <w:rFonts w:ascii="Times New Roman" w:hAnsi="Times New Roman" w:cs="Times New Roman"/>
          <w:bCs/>
          <w:sz w:val="24"/>
          <w:szCs w:val="24"/>
        </w:rPr>
        <w:t>................................................................................</w:t>
      </w:r>
      <w:r w:rsidRPr="00A11199">
        <w:rPr>
          <w:rFonts w:ascii="Times New Roman" w:hAnsi="Times New Roman" w:cs="Times New Roman"/>
          <w:bCs/>
          <w:sz w:val="24"/>
          <w:szCs w:val="24"/>
        </w:rPr>
        <w:t>…</w:t>
      </w:r>
      <w:r w:rsidR="00A11199" w:rsidRPr="00A11199">
        <w:rPr>
          <w:rFonts w:ascii="Times New Roman" w:hAnsi="Times New Roman" w:cs="Times New Roman"/>
          <w:bCs/>
          <w:sz w:val="24"/>
          <w:szCs w:val="24"/>
        </w:rPr>
        <w:t>.</w:t>
      </w:r>
      <w:r w:rsidRPr="00A11199">
        <w:rPr>
          <w:rFonts w:ascii="Times New Roman" w:hAnsi="Times New Roman" w:cs="Times New Roman"/>
          <w:bCs/>
          <w:sz w:val="24"/>
          <w:szCs w:val="24"/>
        </w:rPr>
        <w:t>…</w:t>
      </w:r>
      <w:r w:rsidR="00A11199" w:rsidRPr="00A11199">
        <w:rPr>
          <w:rFonts w:ascii="Times New Roman" w:hAnsi="Times New Roman" w:cs="Times New Roman"/>
          <w:bCs/>
          <w:sz w:val="24"/>
          <w:szCs w:val="24"/>
        </w:rPr>
        <w:t>..3</w:t>
      </w:r>
    </w:p>
    <w:p w:rsidR="00120DEA" w:rsidRPr="00A11199" w:rsidRDefault="00120DEA" w:rsidP="005E4014">
      <w:pPr>
        <w:autoSpaceDE w:val="0"/>
        <w:autoSpaceDN w:val="0"/>
        <w:adjustRightInd w:val="0"/>
        <w:spacing w:after="0" w:line="360" w:lineRule="auto"/>
        <w:jc w:val="both"/>
        <w:rPr>
          <w:rFonts w:ascii="Times New Roman" w:hAnsi="Times New Roman" w:cs="Times New Roman"/>
          <w:sz w:val="24"/>
          <w:szCs w:val="24"/>
        </w:rPr>
      </w:pPr>
      <w:r w:rsidRPr="00A11199">
        <w:rPr>
          <w:rFonts w:ascii="Times New Roman" w:hAnsi="Times New Roman" w:cs="Times New Roman"/>
          <w:sz w:val="24"/>
          <w:szCs w:val="24"/>
        </w:rPr>
        <w:t>Premedication, anesthesia and surgical approach………………..</w:t>
      </w:r>
      <w:r w:rsidR="00A11199" w:rsidRPr="00A11199">
        <w:rPr>
          <w:rFonts w:ascii="Times New Roman" w:hAnsi="Times New Roman" w:cs="Times New Roman"/>
          <w:sz w:val="24"/>
          <w:szCs w:val="24"/>
        </w:rPr>
        <w:t>..................................................4</w:t>
      </w:r>
    </w:p>
    <w:p w:rsidR="00120DEA" w:rsidRPr="00A11199" w:rsidRDefault="00120DEA" w:rsidP="005E4014">
      <w:pPr>
        <w:autoSpaceDE w:val="0"/>
        <w:autoSpaceDN w:val="0"/>
        <w:adjustRightInd w:val="0"/>
        <w:spacing w:after="0" w:line="360" w:lineRule="auto"/>
        <w:jc w:val="both"/>
        <w:rPr>
          <w:rFonts w:ascii="Times New Roman" w:hAnsi="Times New Roman" w:cs="Times New Roman"/>
          <w:sz w:val="24"/>
          <w:szCs w:val="24"/>
        </w:rPr>
      </w:pPr>
      <w:r w:rsidRPr="00A11199">
        <w:rPr>
          <w:rFonts w:ascii="Times New Roman" w:hAnsi="Times New Roman" w:cs="Times New Roman"/>
          <w:sz w:val="24"/>
          <w:szCs w:val="24"/>
        </w:rPr>
        <w:t>Post-operative Care………………..</w:t>
      </w:r>
      <w:r w:rsidR="00A11199" w:rsidRPr="00A11199">
        <w:rPr>
          <w:rFonts w:ascii="Times New Roman" w:hAnsi="Times New Roman" w:cs="Times New Roman"/>
          <w:sz w:val="24"/>
          <w:szCs w:val="24"/>
        </w:rPr>
        <w:t>............................................................................................... 9</w:t>
      </w:r>
    </w:p>
    <w:p w:rsidR="00120DEA" w:rsidRPr="00A11199" w:rsidRDefault="00120DEA" w:rsidP="005E4014">
      <w:pPr>
        <w:spacing w:after="0" w:line="360" w:lineRule="auto"/>
        <w:rPr>
          <w:rFonts w:ascii="Times New Roman" w:hAnsi="Times New Roman" w:cs="Times New Roman"/>
          <w:b/>
          <w:sz w:val="24"/>
          <w:szCs w:val="24"/>
        </w:rPr>
      </w:pPr>
      <w:r w:rsidRPr="00A11199">
        <w:rPr>
          <w:rFonts w:ascii="Times New Roman" w:hAnsi="Times New Roman" w:cs="Times New Roman"/>
          <w:b/>
          <w:sz w:val="24"/>
          <w:szCs w:val="24"/>
        </w:rPr>
        <w:t>Chapter-III: Results &amp; discussions………</w:t>
      </w:r>
      <w:r w:rsidR="00A11199" w:rsidRPr="00A11199">
        <w:rPr>
          <w:rFonts w:ascii="Times New Roman" w:hAnsi="Times New Roman" w:cs="Times New Roman"/>
          <w:b/>
          <w:sz w:val="24"/>
          <w:szCs w:val="24"/>
        </w:rPr>
        <w:t>.......................................</w:t>
      </w:r>
      <w:r w:rsidRPr="00A11199">
        <w:rPr>
          <w:rFonts w:ascii="Times New Roman" w:hAnsi="Times New Roman" w:cs="Times New Roman"/>
          <w:b/>
          <w:sz w:val="24"/>
          <w:szCs w:val="24"/>
        </w:rPr>
        <w:t>…</w:t>
      </w:r>
      <w:r w:rsidR="00A11199" w:rsidRPr="00A11199">
        <w:rPr>
          <w:rFonts w:ascii="Times New Roman" w:hAnsi="Times New Roman" w:cs="Times New Roman"/>
          <w:b/>
          <w:sz w:val="24"/>
          <w:szCs w:val="24"/>
        </w:rPr>
        <w:t>........</w:t>
      </w:r>
      <w:r w:rsidR="00A11199">
        <w:rPr>
          <w:rFonts w:ascii="Times New Roman" w:hAnsi="Times New Roman" w:cs="Times New Roman"/>
          <w:b/>
          <w:sz w:val="24"/>
          <w:szCs w:val="24"/>
        </w:rPr>
        <w:t>.</w:t>
      </w:r>
      <w:r w:rsidRPr="00A11199">
        <w:rPr>
          <w:rFonts w:ascii="Times New Roman" w:hAnsi="Times New Roman" w:cs="Times New Roman"/>
          <w:b/>
          <w:sz w:val="24"/>
          <w:szCs w:val="24"/>
        </w:rPr>
        <w:t>…………………10</w:t>
      </w:r>
    </w:p>
    <w:p w:rsidR="00120DEA" w:rsidRPr="00A11199" w:rsidRDefault="00A11199" w:rsidP="005E4014">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Chapter-IV: Conclusion...</w:t>
      </w:r>
      <w:r w:rsidR="00120DEA" w:rsidRPr="00A11199">
        <w:rPr>
          <w:rFonts w:ascii="Times New Roman" w:hAnsi="Times New Roman" w:cs="Times New Roman"/>
          <w:b/>
          <w:sz w:val="24"/>
          <w:szCs w:val="24"/>
        </w:rPr>
        <w:t>…………</w:t>
      </w:r>
      <w:r w:rsidRPr="00A11199">
        <w:rPr>
          <w:rFonts w:ascii="Times New Roman" w:hAnsi="Times New Roman" w:cs="Times New Roman"/>
          <w:b/>
          <w:sz w:val="24"/>
          <w:szCs w:val="24"/>
        </w:rPr>
        <w:t>..........................................................................................</w:t>
      </w:r>
      <w:r w:rsidR="00120DEA" w:rsidRPr="00A11199">
        <w:rPr>
          <w:rFonts w:ascii="Times New Roman" w:hAnsi="Times New Roman" w:cs="Times New Roman"/>
          <w:b/>
          <w:sz w:val="24"/>
          <w:szCs w:val="24"/>
        </w:rPr>
        <w:t>.12</w:t>
      </w:r>
    </w:p>
    <w:p w:rsidR="00120DEA" w:rsidRPr="00A11199" w:rsidRDefault="00120DEA" w:rsidP="005E4014">
      <w:pPr>
        <w:autoSpaceDE w:val="0"/>
        <w:autoSpaceDN w:val="0"/>
        <w:adjustRightInd w:val="0"/>
        <w:spacing w:after="0" w:line="360" w:lineRule="auto"/>
        <w:jc w:val="both"/>
        <w:rPr>
          <w:rFonts w:ascii="Times New Roman" w:hAnsi="Times New Roman" w:cs="Times New Roman"/>
          <w:sz w:val="24"/>
          <w:szCs w:val="24"/>
        </w:rPr>
      </w:pPr>
      <w:r w:rsidRPr="00A11199">
        <w:rPr>
          <w:rFonts w:ascii="Times New Roman" w:hAnsi="Times New Roman" w:cs="Times New Roman"/>
          <w:sz w:val="24"/>
          <w:szCs w:val="24"/>
        </w:rPr>
        <w:t>Limitations………………</w:t>
      </w:r>
      <w:r w:rsidR="00A11199" w:rsidRPr="00A11199">
        <w:rPr>
          <w:rFonts w:ascii="Times New Roman" w:hAnsi="Times New Roman" w:cs="Times New Roman"/>
          <w:sz w:val="24"/>
          <w:szCs w:val="24"/>
        </w:rPr>
        <w:t>.................</w:t>
      </w:r>
      <w:r w:rsidRPr="00A11199">
        <w:rPr>
          <w:rFonts w:ascii="Times New Roman" w:hAnsi="Times New Roman" w:cs="Times New Roman"/>
          <w:sz w:val="24"/>
          <w:szCs w:val="24"/>
        </w:rPr>
        <w:t>.</w:t>
      </w:r>
      <w:r w:rsidR="00A11199" w:rsidRPr="00A11199">
        <w:rPr>
          <w:rFonts w:ascii="Times New Roman" w:hAnsi="Times New Roman" w:cs="Times New Roman"/>
          <w:sz w:val="24"/>
          <w:szCs w:val="24"/>
        </w:rPr>
        <w:t>..........................................................................................12</w:t>
      </w:r>
    </w:p>
    <w:p w:rsidR="00120DEA" w:rsidRPr="005E4014" w:rsidRDefault="00120DEA" w:rsidP="005E4014">
      <w:pPr>
        <w:spacing w:after="0" w:line="360" w:lineRule="auto"/>
        <w:rPr>
          <w:rFonts w:ascii="Times New Roman" w:hAnsi="Times New Roman" w:cs="Times New Roman"/>
          <w:b/>
          <w:sz w:val="24"/>
          <w:szCs w:val="24"/>
        </w:rPr>
      </w:pPr>
      <w:r w:rsidRPr="005E4014">
        <w:rPr>
          <w:rFonts w:ascii="Times New Roman" w:hAnsi="Times New Roman" w:cs="Times New Roman"/>
          <w:b/>
          <w:sz w:val="24"/>
          <w:szCs w:val="24"/>
        </w:rPr>
        <w:t>References………………………….</w:t>
      </w:r>
      <w:r w:rsidR="00A11199" w:rsidRPr="005E4014">
        <w:rPr>
          <w:rFonts w:ascii="Times New Roman" w:hAnsi="Times New Roman" w:cs="Times New Roman"/>
          <w:b/>
          <w:sz w:val="24"/>
          <w:szCs w:val="24"/>
        </w:rPr>
        <w:t>...</w:t>
      </w:r>
      <w:r w:rsidR="005E4014">
        <w:rPr>
          <w:rFonts w:ascii="Times New Roman" w:hAnsi="Times New Roman" w:cs="Times New Roman"/>
          <w:b/>
          <w:sz w:val="24"/>
          <w:szCs w:val="24"/>
        </w:rPr>
        <w:t>.................</w:t>
      </w:r>
      <w:r w:rsidR="00A11199" w:rsidRPr="005E4014">
        <w:rPr>
          <w:rFonts w:ascii="Times New Roman" w:hAnsi="Times New Roman" w:cs="Times New Roman"/>
          <w:b/>
          <w:sz w:val="24"/>
          <w:szCs w:val="24"/>
        </w:rPr>
        <w:t>........................................................................</w:t>
      </w:r>
      <w:r w:rsidRPr="005E4014">
        <w:rPr>
          <w:rFonts w:ascii="Times New Roman" w:hAnsi="Times New Roman" w:cs="Times New Roman"/>
          <w:b/>
          <w:sz w:val="24"/>
          <w:szCs w:val="24"/>
        </w:rPr>
        <w:t>13</w:t>
      </w:r>
    </w:p>
    <w:p w:rsidR="00120DEA" w:rsidRPr="005E4014" w:rsidRDefault="00120DEA" w:rsidP="005E4014">
      <w:pPr>
        <w:spacing w:after="0" w:line="360" w:lineRule="auto"/>
        <w:rPr>
          <w:rFonts w:ascii="Times New Roman" w:hAnsi="Times New Roman" w:cs="Times New Roman"/>
          <w:b/>
          <w:sz w:val="24"/>
          <w:szCs w:val="24"/>
        </w:rPr>
      </w:pPr>
      <w:r w:rsidRPr="005E4014">
        <w:rPr>
          <w:rFonts w:ascii="Times New Roman" w:hAnsi="Times New Roman" w:cs="Times New Roman"/>
          <w:b/>
          <w:sz w:val="24"/>
          <w:szCs w:val="24"/>
        </w:rPr>
        <w:t>Acknowledgements………………………</w:t>
      </w:r>
      <w:r w:rsidR="00A11199" w:rsidRPr="005E4014">
        <w:rPr>
          <w:rFonts w:ascii="Times New Roman" w:hAnsi="Times New Roman" w:cs="Times New Roman"/>
          <w:b/>
          <w:sz w:val="24"/>
          <w:szCs w:val="24"/>
        </w:rPr>
        <w:t>..........</w:t>
      </w:r>
      <w:r w:rsidR="005E4014">
        <w:rPr>
          <w:rFonts w:ascii="Times New Roman" w:hAnsi="Times New Roman" w:cs="Times New Roman"/>
          <w:b/>
          <w:sz w:val="24"/>
          <w:szCs w:val="24"/>
        </w:rPr>
        <w:t>..............................</w:t>
      </w:r>
      <w:r w:rsidR="00A11199" w:rsidRPr="005E4014">
        <w:rPr>
          <w:rFonts w:ascii="Times New Roman" w:hAnsi="Times New Roman" w:cs="Times New Roman"/>
          <w:b/>
          <w:sz w:val="24"/>
          <w:szCs w:val="24"/>
        </w:rPr>
        <w:t>..........................................</w:t>
      </w:r>
      <w:r w:rsidRPr="005E4014">
        <w:rPr>
          <w:rFonts w:ascii="Times New Roman" w:hAnsi="Times New Roman" w:cs="Times New Roman"/>
          <w:b/>
          <w:sz w:val="24"/>
          <w:szCs w:val="24"/>
        </w:rPr>
        <w:t>15</w:t>
      </w:r>
    </w:p>
    <w:p w:rsidR="00016C4A" w:rsidRPr="00A11199" w:rsidRDefault="00A11199" w:rsidP="005E4014">
      <w:pPr>
        <w:spacing w:after="0" w:line="360" w:lineRule="auto"/>
        <w:rPr>
          <w:rFonts w:ascii="Times New Roman" w:hAnsi="Times New Roman" w:cs="Times New Roman"/>
          <w:sz w:val="24"/>
          <w:szCs w:val="24"/>
        </w:rPr>
      </w:pPr>
      <w:r w:rsidRPr="005E4014">
        <w:rPr>
          <w:rFonts w:ascii="Times New Roman" w:hAnsi="Times New Roman" w:cs="Times New Roman"/>
          <w:b/>
          <w:sz w:val="24"/>
          <w:szCs w:val="24"/>
        </w:rPr>
        <w:t>Biography</w:t>
      </w:r>
      <w:r>
        <w:rPr>
          <w:rFonts w:ascii="Times New Roman" w:hAnsi="Times New Roman" w:cs="Times New Roman"/>
          <w:sz w:val="24"/>
          <w:szCs w:val="24"/>
        </w:rPr>
        <w:t>………………....</w:t>
      </w:r>
      <w:r w:rsidRPr="00A11199">
        <w:rPr>
          <w:rFonts w:ascii="Times New Roman" w:hAnsi="Times New Roman" w:cs="Times New Roman"/>
          <w:sz w:val="24"/>
          <w:szCs w:val="24"/>
        </w:rPr>
        <w:t>................................</w:t>
      </w:r>
      <w:r w:rsidR="005E4014">
        <w:rPr>
          <w:rFonts w:ascii="Times New Roman" w:hAnsi="Times New Roman" w:cs="Times New Roman"/>
          <w:sz w:val="24"/>
          <w:szCs w:val="24"/>
        </w:rPr>
        <w:t>.............................</w:t>
      </w:r>
      <w:r w:rsidRPr="00A11199">
        <w:rPr>
          <w:rFonts w:ascii="Times New Roman" w:hAnsi="Times New Roman" w:cs="Times New Roman"/>
          <w:sz w:val="24"/>
          <w:szCs w:val="24"/>
        </w:rPr>
        <w:t>............................................</w:t>
      </w:r>
      <w:r w:rsidR="00120DEA" w:rsidRPr="00A11199">
        <w:rPr>
          <w:rFonts w:ascii="Times New Roman" w:hAnsi="Times New Roman" w:cs="Times New Roman"/>
          <w:sz w:val="24"/>
          <w:szCs w:val="24"/>
        </w:rPr>
        <w:t>16</w:t>
      </w:r>
    </w:p>
    <w:p w:rsidR="00016C4A" w:rsidRPr="00A11199" w:rsidRDefault="00016C4A" w:rsidP="005E4014">
      <w:pPr>
        <w:spacing w:after="0" w:line="360" w:lineRule="auto"/>
        <w:rPr>
          <w:rFonts w:ascii="Times New Roman" w:hAnsi="Times New Roman" w:cs="Times New Roman"/>
        </w:rPr>
      </w:pPr>
    </w:p>
    <w:p w:rsidR="00016C4A" w:rsidRDefault="00016C4A" w:rsidP="00016C4A"/>
    <w:p w:rsidR="00016C4A" w:rsidRDefault="00016C4A" w:rsidP="00016C4A"/>
    <w:p w:rsidR="00016C4A" w:rsidRDefault="00016C4A" w:rsidP="00016C4A"/>
    <w:p w:rsidR="00016C4A" w:rsidRDefault="00016C4A" w:rsidP="00016C4A"/>
    <w:p w:rsidR="00016C4A" w:rsidRDefault="00016C4A" w:rsidP="00016C4A"/>
    <w:p w:rsidR="00016C4A" w:rsidRDefault="00016C4A" w:rsidP="00016C4A"/>
    <w:p w:rsidR="00016C4A" w:rsidRDefault="00016C4A" w:rsidP="00016C4A"/>
    <w:p w:rsidR="00016C4A" w:rsidRDefault="00016C4A" w:rsidP="00016C4A"/>
    <w:p w:rsidR="00016C4A" w:rsidRDefault="00016C4A" w:rsidP="00016C4A"/>
    <w:p w:rsidR="00016C4A" w:rsidRDefault="00016C4A" w:rsidP="00016C4A">
      <w:pPr>
        <w:rPr>
          <w:rFonts w:ascii="Times New Roman" w:hAnsi="Times New Roman" w:cs="Times New Roman"/>
        </w:rPr>
      </w:pPr>
    </w:p>
    <w:p w:rsidR="005E4014" w:rsidRDefault="005E4014" w:rsidP="00016C4A">
      <w:pPr>
        <w:rPr>
          <w:rFonts w:ascii="Times New Roman" w:hAnsi="Times New Roman" w:cs="Times New Roman"/>
        </w:rPr>
      </w:pPr>
    </w:p>
    <w:p w:rsidR="005E4014" w:rsidRPr="00A11199" w:rsidRDefault="005E4014" w:rsidP="00016C4A">
      <w:pPr>
        <w:rPr>
          <w:rFonts w:ascii="Times New Roman" w:hAnsi="Times New Roman" w:cs="Times New Roman"/>
        </w:rPr>
      </w:pPr>
    </w:p>
    <w:p w:rsidR="00016C4A" w:rsidRPr="001F4897" w:rsidRDefault="00016C4A" w:rsidP="001F4897">
      <w:pPr>
        <w:jc w:val="center"/>
        <w:rPr>
          <w:rFonts w:ascii="Times New Roman" w:hAnsi="Times New Roman" w:cs="Times New Roman"/>
          <w:b/>
          <w:bCs/>
          <w:sz w:val="28"/>
          <w:szCs w:val="32"/>
        </w:rPr>
      </w:pPr>
      <w:r w:rsidRPr="00A11199">
        <w:rPr>
          <w:rFonts w:ascii="Times New Roman" w:hAnsi="Times New Roman" w:cs="Times New Roman"/>
          <w:b/>
          <w:bCs/>
          <w:sz w:val="28"/>
          <w:szCs w:val="32"/>
        </w:rPr>
        <w:lastRenderedPageBreak/>
        <w:t xml:space="preserve">List of </w:t>
      </w:r>
      <w:r w:rsidR="00A11199">
        <w:rPr>
          <w:rFonts w:ascii="Times New Roman" w:hAnsi="Times New Roman" w:cs="Times New Roman"/>
          <w:b/>
          <w:bCs/>
          <w:sz w:val="28"/>
          <w:szCs w:val="32"/>
        </w:rPr>
        <w:t>T</w:t>
      </w:r>
      <w:r w:rsidRPr="00A11199">
        <w:rPr>
          <w:rFonts w:ascii="Times New Roman" w:hAnsi="Times New Roman" w:cs="Times New Roman"/>
          <w:b/>
          <w:bCs/>
          <w:sz w:val="28"/>
          <w:szCs w:val="32"/>
        </w:rPr>
        <w:t>ables</w:t>
      </w:r>
    </w:p>
    <w:p w:rsidR="001F4897" w:rsidRDefault="001F4897" w:rsidP="00016C4A">
      <w:pPr>
        <w:rPr>
          <w:rFonts w:ascii="Times New Roman" w:hAnsi="Times New Roman" w:cs="Times New Roman"/>
          <w:b/>
        </w:rPr>
      </w:pPr>
      <w:r>
        <w:rPr>
          <w:rFonts w:ascii="Times New Roman" w:hAnsi="Times New Roman" w:cs="Times New Roman"/>
          <w:b/>
        </w:rPr>
        <w:t xml:space="preserve">    </w:t>
      </w:r>
    </w:p>
    <w:p w:rsidR="005E4014" w:rsidRPr="005E4014" w:rsidRDefault="001F4897" w:rsidP="00016C4A">
      <w:pPr>
        <w:rPr>
          <w:rFonts w:ascii="Times New Roman" w:hAnsi="Times New Roman" w:cs="Times New Roman"/>
          <w:b/>
        </w:rPr>
      </w:pPr>
      <w:r>
        <w:rPr>
          <w:rFonts w:ascii="Times New Roman" w:hAnsi="Times New Roman" w:cs="Times New Roman"/>
          <w:b/>
        </w:rPr>
        <w:t xml:space="preserve"> </w:t>
      </w:r>
      <w:r w:rsidR="005E4014" w:rsidRPr="005E4014">
        <w:rPr>
          <w:rFonts w:ascii="Times New Roman" w:hAnsi="Times New Roman" w:cs="Times New Roman"/>
          <w:b/>
        </w:rPr>
        <w:t xml:space="preserve">Table no.                                                                                                                            </w:t>
      </w:r>
      <w:r w:rsidR="005E4014">
        <w:rPr>
          <w:rFonts w:ascii="Times New Roman" w:hAnsi="Times New Roman" w:cs="Times New Roman"/>
          <w:b/>
        </w:rPr>
        <w:t xml:space="preserve">   </w:t>
      </w:r>
      <w:r w:rsidR="005E4014" w:rsidRPr="005E4014">
        <w:rPr>
          <w:rFonts w:ascii="Times New Roman" w:hAnsi="Times New Roman" w:cs="Times New Roman"/>
          <w:b/>
        </w:rPr>
        <w:t xml:space="preserve">       Page no.</w:t>
      </w:r>
    </w:p>
    <w:p w:rsidR="00016C4A" w:rsidRPr="00A11199" w:rsidRDefault="00016C4A" w:rsidP="005E4014">
      <w:pPr>
        <w:pStyle w:val="Default"/>
        <w:numPr>
          <w:ilvl w:val="0"/>
          <w:numId w:val="2"/>
        </w:numPr>
        <w:spacing w:line="360" w:lineRule="auto"/>
      </w:pPr>
      <w:r w:rsidRPr="00A11199">
        <w:t xml:space="preserve">Routine examination of blood </w:t>
      </w:r>
      <w:r w:rsidR="00120DEA" w:rsidRPr="00A11199">
        <w:t>of the cat…………</w:t>
      </w:r>
      <w:r w:rsidR="00A11199">
        <w:t>...................</w:t>
      </w:r>
      <w:r w:rsidR="001F4897">
        <w:t>..</w:t>
      </w:r>
      <w:r w:rsidR="00A11199">
        <w:t>.................</w:t>
      </w:r>
      <w:r w:rsidR="00120DEA" w:rsidRPr="00A11199">
        <w:t>………………4</w:t>
      </w:r>
    </w:p>
    <w:p w:rsidR="00016C4A" w:rsidRPr="00A11199" w:rsidRDefault="00016C4A" w:rsidP="005E4014">
      <w:pPr>
        <w:pStyle w:val="Default"/>
        <w:numPr>
          <w:ilvl w:val="0"/>
          <w:numId w:val="2"/>
        </w:numPr>
        <w:spacing w:line="360" w:lineRule="auto"/>
      </w:pPr>
      <w:r w:rsidRPr="00A11199">
        <w:t>Serum biochemical test of the patient ………</w:t>
      </w:r>
      <w:r w:rsidR="00A11199">
        <w:t>.......................</w:t>
      </w:r>
      <w:r w:rsidRPr="00A11199">
        <w:t>………</w:t>
      </w:r>
      <w:r w:rsidR="001F4897">
        <w:t>..</w:t>
      </w:r>
      <w:r w:rsidRPr="00A11199">
        <w:t>……………………</w:t>
      </w:r>
      <w:r w:rsidR="00120DEA" w:rsidRPr="00A11199">
        <w:t>4</w:t>
      </w:r>
    </w:p>
    <w:p w:rsidR="00016C4A" w:rsidRPr="00A11199" w:rsidRDefault="00016C4A" w:rsidP="00016C4A">
      <w:pPr>
        <w:pStyle w:val="Default"/>
        <w:rPr>
          <w:sz w:val="23"/>
          <w:szCs w:val="23"/>
        </w:rPr>
      </w:pPr>
    </w:p>
    <w:p w:rsidR="00016C4A" w:rsidRPr="00A11199" w:rsidRDefault="00016C4A" w:rsidP="00016C4A">
      <w:pPr>
        <w:rPr>
          <w:rFonts w:ascii="Times New Roman" w:hAnsi="Times New Roman" w:cs="Times New Roman"/>
        </w:rPr>
      </w:pPr>
    </w:p>
    <w:p w:rsidR="00A11199" w:rsidRDefault="00A11199">
      <w:pPr>
        <w:rPr>
          <w:rFonts w:ascii="Times New Roman" w:hAnsi="Times New Roman" w:cs="Times New Roman"/>
          <w:b/>
          <w:bCs/>
          <w:sz w:val="28"/>
          <w:szCs w:val="23"/>
        </w:rPr>
      </w:pPr>
      <w:r>
        <w:rPr>
          <w:rFonts w:ascii="Times New Roman" w:hAnsi="Times New Roman" w:cs="Times New Roman"/>
          <w:b/>
          <w:bCs/>
          <w:sz w:val="28"/>
          <w:szCs w:val="23"/>
        </w:rPr>
        <w:br w:type="page"/>
      </w:r>
    </w:p>
    <w:p w:rsidR="00016C4A" w:rsidRPr="00A11199" w:rsidRDefault="00016C4A" w:rsidP="00016C4A">
      <w:pPr>
        <w:jc w:val="center"/>
        <w:rPr>
          <w:rFonts w:ascii="Times New Roman" w:hAnsi="Times New Roman" w:cs="Times New Roman"/>
          <w:sz w:val="28"/>
        </w:rPr>
      </w:pPr>
      <w:r w:rsidRPr="00A11199">
        <w:rPr>
          <w:rFonts w:ascii="Times New Roman" w:hAnsi="Times New Roman" w:cs="Times New Roman"/>
          <w:b/>
          <w:bCs/>
          <w:sz w:val="28"/>
          <w:szCs w:val="23"/>
        </w:rPr>
        <w:lastRenderedPageBreak/>
        <w:t>List of Figure</w:t>
      </w:r>
    </w:p>
    <w:p w:rsidR="00016C4A" w:rsidRPr="005E4014" w:rsidRDefault="001F4897" w:rsidP="00016C4A">
      <w:pPr>
        <w:rPr>
          <w:rFonts w:ascii="Times New Roman" w:hAnsi="Times New Roman" w:cs="Times New Roman"/>
          <w:b/>
          <w:sz w:val="24"/>
          <w:szCs w:val="24"/>
        </w:rPr>
      </w:pPr>
      <w:r>
        <w:rPr>
          <w:rFonts w:ascii="Times New Roman" w:hAnsi="Times New Roman" w:cs="Times New Roman"/>
          <w:b/>
          <w:sz w:val="24"/>
          <w:szCs w:val="24"/>
        </w:rPr>
        <w:t xml:space="preserve"> </w:t>
      </w:r>
      <w:r w:rsidR="005E4014" w:rsidRPr="005E4014">
        <w:rPr>
          <w:rFonts w:ascii="Times New Roman" w:hAnsi="Times New Roman" w:cs="Times New Roman"/>
          <w:b/>
          <w:sz w:val="24"/>
          <w:szCs w:val="24"/>
        </w:rPr>
        <w:t xml:space="preserve">Figure no.                       </w:t>
      </w:r>
      <w:r>
        <w:rPr>
          <w:rFonts w:ascii="Times New Roman" w:hAnsi="Times New Roman" w:cs="Times New Roman"/>
          <w:b/>
          <w:sz w:val="24"/>
          <w:szCs w:val="24"/>
        </w:rPr>
        <w:t xml:space="preserve">            </w:t>
      </w:r>
      <w:r w:rsidR="005E4014" w:rsidRPr="005E401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E4014" w:rsidRPr="005E4014">
        <w:rPr>
          <w:rFonts w:ascii="Times New Roman" w:hAnsi="Times New Roman" w:cs="Times New Roman"/>
          <w:b/>
          <w:sz w:val="24"/>
          <w:szCs w:val="24"/>
        </w:rPr>
        <w:t>Name of the Figure                                                  Page no.</w:t>
      </w:r>
    </w:p>
    <w:p w:rsidR="00016C4A" w:rsidRPr="005E4014" w:rsidRDefault="00016C4A" w:rsidP="005E4014">
      <w:pPr>
        <w:pStyle w:val="ListParagraph"/>
        <w:numPr>
          <w:ilvl w:val="0"/>
          <w:numId w:val="1"/>
        </w:numPr>
        <w:spacing w:line="360" w:lineRule="auto"/>
        <w:rPr>
          <w:rFonts w:ascii="Times New Roman" w:hAnsi="Times New Roman" w:cs="Times New Roman"/>
          <w:sz w:val="24"/>
          <w:szCs w:val="24"/>
        </w:rPr>
      </w:pPr>
      <w:r w:rsidRPr="005E4014">
        <w:rPr>
          <w:rFonts w:ascii="Times New Roman" w:hAnsi="Times New Roman" w:cs="Times New Roman"/>
          <w:sz w:val="24"/>
          <w:szCs w:val="24"/>
        </w:rPr>
        <w:t>Complete oblique distal Diaphyseal Femur fracture……</w:t>
      </w:r>
      <w:r w:rsidR="00A11199" w:rsidRPr="005E4014">
        <w:rPr>
          <w:rFonts w:ascii="Times New Roman" w:hAnsi="Times New Roman" w:cs="Times New Roman"/>
          <w:sz w:val="24"/>
          <w:szCs w:val="24"/>
        </w:rPr>
        <w:t>..........</w:t>
      </w:r>
      <w:r w:rsidR="001F4897">
        <w:rPr>
          <w:rFonts w:ascii="Times New Roman" w:hAnsi="Times New Roman" w:cs="Times New Roman"/>
          <w:sz w:val="24"/>
          <w:szCs w:val="24"/>
        </w:rPr>
        <w:t>...</w:t>
      </w:r>
      <w:r w:rsidR="00A11199" w:rsidRPr="005E4014">
        <w:rPr>
          <w:rFonts w:ascii="Times New Roman" w:hAnsi="Times New Roman" w:cs="Times New Roman"/>
          <w:sz w:val="24"/>
          <w:szCs w:val="24"/>
        </w:rPr>
        <w:t>......................</w:t>
      </w:r>
      <w:r w:rsidRPr="005E4014">
        <w:rPr>
          <w:rFonts w:ascii="Times New Roman" w:hAnsi="Times New Roman" w:cs="Times New Roman"/>
          <w:sz w:val="24"/>
          <w:szCs w:val="24"/>
        </w:rPr>
        <w:t>…………6</w:t>
      </w:r>
    </w:p>
    <w:p w:rsidR="00016C4A" w:rsidRPr="005E4014" w:rsidRDefault="00016C4A" w:rsidP="005E4014">
      <w:pPr>
        <w:pStyle w:val="ListParagraph"/>
        <w:numPr>
          <w:ilvl w:val="0"/>
          <w:numId w:val="1"/>
        </w:numPr>
        <w:spacing w:line="360" w:lineRule="auto"/>
        <w:rPr>
          <w:rFonts w:ascii="Times New Roman" w:hAnsi="Times New Roman" w:cs="Times New Roman"/>
          <w:sz w:val="24"/>
          <w:szCs w:val="24"/>
        </w:rPr>
      </w:pPr>
      <w:r w:rsidRPr="005E4014">
        <w:rPr>
          <w:rFonts w:ascii="Times New Roman" w:hAnsi="Times New Roman" w:cs="Times New Roman"/>
          <w:sz w:val="24"/>
          <w:szCs w:val="24"/>
        </w:rPr>
        <w:t>Incision of skin and muscle…………</w:t>
      </w:r>
      <w:r w:rsidR="00A11199" w:rsidRPr="005E4014">
        <w:rPr>
          <w:rFonts w:ascii="Times New Roman" w:hAnsi="Times New Roman" w:cs="Times New Roman"/>
          <w:sz w:val="24"/>
          <w:szCs w:val="24"/>
        </w:rPr>
        <w:t>................................................</w:t>
      </w:r>
      <w:r w:rsidR="001F4897">
        <w:rPr>
          <w:rFonts w:ascii="Times New Roman" w:hAnsi="Times New Roman" w:cs="Times New Roman"/>
          <w:sz w:val="24"/>
          <w:szCs w:val="24"/>
        </w:rPr>
        <w:t>...</w:t>
      </w:r>
      <w:r w:rsidR="00A11199" w:rsidRPr="005E4014">
        <w:rPr>
          <w:rFonts w:ascii="Times New Roman" w:hAnsi="Times New Roman" w:cs="Times New Roman"/>
          <w:sz w:val="24"/>
          <w:szCs w:val="24"/>
        </w:rPr>
        <w:t>........</w:t>
      </w:r>
      <w:r w:rsidRPr="005E4014">
        <w:rPr>
          <w:rFonts w:ascii="Times New Roman" w:hAnsi="Times New Roman" w:cs="Times New Roman"/>
          <w:sz w:val="24"/>
          <w:szCs w:val="24"/>
        </w:rPr>
        <w:t>…</w:t>
      </w:r>
      <w:r w:rsidR="001F4897">
        <w:rPr>
          <w:rFonts w:ascii="Times New Roman" w:hAnsi="Times New Roman" w:cs="Times New Roman"/>
          <w:sz w:val="24"/>
          <w:szCs w:val="24"/>
        </w:rPr>
        <w:t>.</w:t>
      </w:r>
      <w:r w:rsidRPr="005E4014">
        <w:rPr>
          <w:rFonts w:ascii="Times New Roman" w:hAnsi="Times New Roman" w:cs="Times New Roman"/>
          <w:sz w:val="24"/>
          <w:szCs w:val="24"/>
        </w:rPr>
        <w:t>…………..6</w:t>
      </w:r>
    </w:p>
    <w:p w:rsidR="00016C4A" w:rsidRPr="005E4014" w:rsidRDefault="00016C4A" w:rsidP="005E4014">
      <w:pPr>
        <w:pStyle w:val="ListParagraph"/>
        <w:numPr>
          <w:ilvl w:val="0"/>
          <w:numId w:val="1"/>
        </w:numPr>
        <w:spacing w:line="360" w:lineRule="auto"/>
        <w:rPr>
          <w:rFonts w:ascii="Times New Roman" w:hAnsi="Times New Roman" w:cs="Times New Roman"/>
          <w:sz w:val="24"/>
          <w:szCs w:val="24"/>
        </w:rPr>
      </w:pPr>
      <w:r w:rsidRPr="005E4014">
        <w:rPr>
          <w:rFonts w:ascii="Times New Roman" w:hAnsi="Times New Roman" w:cs="Times New Roman"/>
          <w:sz w:val="24"/>
          <w:szCs w:val="24"/>
        </w:rPr>
        <w:t>Exposing the bone…………………</w:t>
      </w:r>
      <w:r w:rsidR="00A11199" w:rsidRPr="005E4014">
        <w:rPr>
          <w:rFonts w:ascii="Times New Roman" w:hAnsi="Times New Roman" w:cs="Times New Roman"/>
          <w:sz w:val="24"/>
          <w:szCs w:val="24"/>
        </w:rPr>
        <w:t>....................................................</w:t>
      </w:r>
      <w:r w:rsidR="001F4897">
        <w:rPr>
          <w:rFonts w:ascii="Times New Roman" w:hAnsi="Times New Roman" w:cs="Times New Roman"/>
          <w:sz w:val="24"/>
          <w:szCs w:val="24"/>
        </w:rPr>
        <w:t>...</w:t>
      </w:r>
      <w:r w:rsidR="00A11199" w:rsidRPr="005E4014">
        <w:rPr>
          <w:rFonts w:ascii="Times New Roman" w:hAnsi="Times New Roman" w:cs="Times New Roman"/>
          <w:sz w:val="24"/>
          <w:szCs w:val="24"/>
        </w:rPr>
        <w:t>...........</w:t>
      </w:r>
      <w:r w:rsidR="001F4897">
        <w:rPr>
          <w:rFonts w:ascii="Times New Roman" w:hAnsi="Times New Roman" w:cs="Times New Roman"/>
          <w:sz w:val="24"/>
          <w:szCs w:val="24"/>
        </w:rPr>
        <w:t>.</w:t>
      </w:r>
      <w:r w:rsidR="00A11199" w:rsidRPr="005E4014">
        <w:rPr>
          <w:rFonts w:ascii="Times New Roman" w:hAnsi="Times New Roman" w:cs="Times New Roman"/>
          <w:sz w:val="24"/>
          <w:szCs w:val="24"/>
        </w:rPr>
        <w:t>...</w:t>
      </w:r>
      <w:r w:rsidRPr="005E4014">
        <w:rPr>
          <w:rFonts w:ascii="Times New Roman" w:hAnsi="Times New Roman" w:cs="Times New Roman"/>
          <w:sz w:val="24"/>
          <w:szCs w:val="24"/>
        </w:rPr>
        <w:t>………..6</w:t>
      </w:r>
    </w:p>
    <w:p w:rsidR="00016C4A" w:rsidRPr="005E4014" w:rsidRDefault="00016C4A" w:rsidP="005E4014">
      <w:pPr>
        <w:pStyle w:val="ListParagraph"/>
        <w:numPr>
          <w:ilvl w:val="0"/>
          <w:numId w:val="1"/>
        </w:numPr>
        <w:spacing w:line="360" w:lineRule="auto"/>
        <w:rPr>
          <w:rFonts w:ascii="Times New Roman" w:hAnsi="Times New Roman" w:cs="Times New Roman"/>
          <w:sz w:val="24"/>
          <w:szCs w:val="24"/>
        </w:rPr>
      </w:pPr>
      <w:r w:rsidRPr="005E4014">
        <w:rPr>
          <w:rFonts w:ascii="Times New Roman" w:hAnsi="Times New Roman" w:cs="Times New Roman"/>
          <w:sz w:val="24"/>
          <w:szCs w:val="24"/>
        </w:rPr>
        <w:t>Intramedullary pinning…………</w:t>
      </w:r>
      <w:r w:rsidR="00A11199" w:rsidRPr="005E4014">
        <w:rPr>
          <w:rFonts w:ascii="Times New Roman" w:hAnsi="Times New Roman" w:cs="Times New Roman"/>
          <w:sz w:val="24"/>
          <w:szCs w:val="24"/>
        </w:rPr>
        <w:t>...........................................................</w:t>
      </w:r>
      <w:r w:rsidR="001F4897">
        <w:rPr>
          <w:rFonts w:ascii="Times New Roman" w:hAnsi="Times New Roman" w:cs="Times New Roman"/>
          <w:sz w:val="24"/>
          <w:szCs w:val="24"/>
        </w:rPr>
        <w:t>...</w:t>
      </w:r>
      <w:r w:rsidR="00A11199" w:rsidRPr="005E4014">
        <w:rPr>
          <w:rFonts w:ascii="Times New Roman" w:hAnsi="Times New Roman" w:cs="Times New Roman"/>
          <w:sz w:val="24"/>
          <w:szCs w:val="24"/>
        </w:rPr>
        <w:t>.......</w:t>
      </w:r>
      <w:r w:rsidR="001F4897">
        <w:rPr>
          <w:rFonts w:ascii="Times New Roman" w:hAnsi="Times New Roman" w:cs="Times New Roman"/>
          <w:sz w:val="24"/>
          <w:szCs w:val="24"/>
        </w:rPr>
        <w:t>.</w:t>
      </w:r>
      <w:r w:rsidR="00A11199" w:rsidRPr="005E4014">
        <w:rPr>
          <w:rFonts w:ascii="Times New Roman" w:hAnsi="Times New Roman" w:cs="Times New Roman"/>
          <w:sz w:val="24"/>
          <w:szCs w:val="24"/>
        </w:rPr>
        <w:t>..</w:t>
      </w:r>
      <w:r w:rsidRPr="005E4014">
        <w:rPr>
          <w:rFonts w:ascii="Times New Roman" w:hAnsi="Times New Roman" w:cs="Times New Roman"/>
          <w:sz w:val="24"/>
          <w:szCs w:val="24"/>
        </w:rPr>
        <w:t>………….7</w:t>
      </w:r>
    </w:p>
    <w:p w:rsidR="00016C4A" w:rsidRPr="005E4014" w:rsidRDefault="00016C4A" w:rsidP="005E4014">
      <w:pPr>
        <w:pStyle w:val="ListParagraph"/>
        <w:numPr>
          <w:ilvl w:val="0"/>
          <w:numId w:val="1"/>
        </w:numPr>
        <w:spacing w:line="360" w:lineRule="auto"/>
        <w:rPr>
          <w:rFonts w:ascii="Times New Roman" w:hAnsi="Times New Roman" w:cs="Times New Roman"/>
          <w:sz w:val="24"/>
          <w:szCs w:val="24"/>
        </w:rPr>
      </w:pPr>
      <w:r w:rsidRPr="005E4014">
        <w:rPr>
          <w:rFonts w:ascii="Times New Roman" w:hAnsi="Times New Roman" w:cs="Times New Roman"/>
          <w:sz w:val="24"/>
          <w:szCs w:val="24"/>
        </w:rPr>
        <w:t>Suturing the muscle……………………</w:t>
      </w:r>
      <w:r w:rsidR="00A11199" w:rsidRPr="005E4014">
        <w:rPr>
          <w:rFonts w:ascii="Times New Roman" w:hAnsi="Times New Roman" w:cs="Times New Roman"/>
          <w:sz w:val="24"/>
          <w:szCs w:val="24"/>
        </w:rPr>
        <w:t>................................................</w:t>
      </w:r>
      <w:r w:rsidR="001F4897">
        <w:rPr>
          <w:rFonts w:ascii="Times New Roman" w:hAnsi="Times New Roman" w:cs="Times New Roman"/>
          <w:sz w:val="24"/>
          <w:szCs w:val="24"/>
        </w:rPr>
        <w:t>...</w:t>
      </w:r>
      <w:r w:rsidR="00A11199" w:rsidRPr="005E4014">
        <w:rPr>
          <w:rFonts w:ascii="Times New Roman" w:hAnsi="Times New Roman" w:cs="Times New Roman"/>
          <w:sz w:val="24"/>
          <w:szCs w:val="24"/>
        </w:rPr>
        <w:t>....</w:t>
      </w:r>
      <w:r w:rsidR="001F4897">
        <w:rPr>
          <w:rFonts w:ascii="Times New Roman" w:hAnsi="Times New Roman" w:cs="Times New Roman"/>
          <w:sz w:val="24"/>
          <w:szCs w:val="24"/>
        </w:rPr>
        <w:t>.</w:t>
      </w:r>
      <w:r w:rsidR="00A11199" w:rsidRPr="005E4014">
        <w:rPr>
          <w:rFonts w:ascii="Times New Roman" w:hAnsi="Times New Roman" w:cs="Times New Roman"/>
          <w:sz w:val="24"/>
          <w:szCs w:val="24"/>
        </w:rPr>
        <w:t>..........</w:t>
      </w:r>
      <w:r w:rsidRPr="005E4014">
        <w:rPr>
          <w:rFonts w:ascii="Times New Roman" w:hAnsi="Times New Roman" w:cs="Times New Roman"/>
          <w:sz w:val="24"/>
          <w:szCs w:val="24"/>
        </w:rPr>
        <w:t>………7</w:t>
      </w:r>
    </w:p>
    <w:p w:rsidR="00016C4A" w:rsidRPr="005E4014" w:rsidRDefault="00016C4A" w:rsidP="005E4014">
      <w:pPr>
        <w:pStyle w:val="ListParagraph"/>
        <w:numPr>
          <w:ilvl w:val="0"/>
          <w:numId w:val="1"/>
        </w:numPr>
        <w:spacing w:line="360" w:lineRule="auto"/>
        <w:rPr>
          <w:rFonts w:ascii="Times New Roman" w:hAnsi="Times New Roman" w:cs="Times New Roman"/>
          <w:sz w:val="24"/>
          <w:szCs w:val="24"/>
        </w:rPr>
      </w:pPr>
      <w:r w:rsidRPr="005E4014">
        <w:rPr>
          <w:rFonts w:ascii="Times New Roman" w:hAnsi="Times New Roman" w:cs="Times New Roman"/>
          <w:sz w:val="24"/>
          <w:szCs w:val="24"/>
        </w:rPr>
        <w:t>Suturing the skin……………………</w:t>
      </w:r>
      <w:r w:rsidR="00A11199" w:rsidRPr="005E4014">
        <w:rPr>
          <w:rFonts w:ascii="Times New Roman" w:hAnsi="Times New Roman" w:cs="Times New Roman"/>
          <w:sz w:val="24"/>
          <w:szCs w:val="24"/>
        </w:rPr>
        <w:t>......................................................</w:t>
      </w:r>
      <w:r w:rsidR="001F4897">
        <w:rPr>
          <w:rFonts w:ascii="Times New Roman" w:hAnsi="Times New Roman" w:cs="Times New Roman"/>
          <w:sz w:val="24"/>
          <w:szCs w:val="24"/>
        </w:rPr>
        <w:t>...</w:t>
      </w:r>
      <w:r w:rsidR="00A11199" w:rsidRPr="005E4014">
        <w:rPr>
          <w:rFonts w:ascii="Times New Roman" w:hAnsi="Times New Roman" w:cs="Times New Roman"/>
          <w:sz w:val="24"/>
          <w:szCs w:val="24"/>
        </w:rPr>
        <w:t>....</w:t>
      </w:r>
      <w:r w:rsidRPr="005E4014">
        <w:rPr>
          <w:rFonts w:ascii="Times New Roman" w:hAnsi="Times New Roman" w:cs="Times New Roman"/>
          <w:sz w:val="24"/>
          <w:szCs w:val="24"/>
        </w:rPr>
        <w:t>…………….7</w:t>
      </w:r>
    </w:p>
    <w:p w:rsidR="00016C4A" w:rsidRPr="005E4014" w:rsidRDefault="00016C4A" w:rsidP="005E4014">
      <w:pPr>
        <w:pStyle w:val="ListParagraph"/>
        <w:numPr>
          <w:ilvl w:val="0"/>
          <w:numId w:val="1"/>
        </w:numPr>
        <w:spacing w:line="360" w:lineRule="auto"/>
        <w:rPr>
          <w:rFonts w:ascii="Times New Roman" w:hAnsi="Times New Roman" w:cs="Times New Roman"/>
          <w:sz w:val="24"/>
          <w:szCs w:val="24"/>
        </w:rPr>
      </w:pPr>
      <w:r w:rsidRPr="005E4014">
        <w:rPr>
          <w:rFonts w:ascii="Times New Roman" w:hAnsi="Times New Roman" w:cs="Times New Roman"/>
          <w:sz w:val="24"/>
          <w:szCs w:val="24"/>
        </w:rPr>
        <w:t>Intramedullary pinning……………</w:t>
      </w:r>
      <w:r w:rsidR="00A11199" w:rsidRPr="005E4014">
        <w:rPr>
          <w:rFonts w:ascii="Times New Roman" w:hAnsi="Times New Roman" w:cs="Times New Roman"/>
          <w:sz w:val="24"/>
          <w:szCs w:val="24"/>
        </w:rPr>
        <w:t>..........................................................</w:t>
      </w:r>
      <w:r w:rsidR="001F4897">
        <w:rPr>
          <w:rFonts w:ascii="Times New Roman" w:hAnsi="Times New Roman" w:cs="Times New Roman"/>
          <w:sz w:val="24"/>
          <w:szCs w:val="24"/>
        </w:rPr>
        <w:t>....</w:t>
      </w:r>
      <w:r w:rsidR="00A11199" w:rsidRPr="005E4014">
        <w:rPr>
          <w:rFonts w:ascii="Times New Roman" w:hAnsi="Times New Roman" w:cs="Times New Roman"/>
          <w:sz w:val="24"/>
          <w:szCs w:val="24"/>
        </w:rPr>
        <w:t>.</w:t>
      </w:r>
      <w:r w:rsidRPr="005E4014">
        <w:rPr>
          <w:rFonts w:ascii="Times New Roman" w:hAnsi="Times New Roman" w:cs="Times New Roman"/>
          <w:sz w:val="24"/>
          <w:szCs w:val="24"/>
        </w:rPr>
        <w:t>……………..7</w:t>
      </w:r>
    </w:p>
    <w:p w:rsidR="00016C4A" w:rsidRPr="005E4014" w:rsidRDefault="00016C4A" w:rsidP="005E4014">
      <w:pPr>
        <w:pStyle w:val="ListParagraph"/>
        <w:numPr>
          <w:ilvl w:val="0"/>
          <w:numId w:val="1"/>
        </w:numPr>
        <w:spacing w:line="360" w:lineRule="auto"/>
        <w:rPr>
          <w:rFonts w:ascii="Times New Roman" w:hAnsi="Times New Roman" w:cs="Times New Roman"/>
          <w:sz w:val="24"/>
          <w:szCs w:val="24"/>
        </w:rPr>
      </w:pPr>
      <w:r w:rsidRPr="005E4014">
        <w:rPr>
          <w:rFonts w:ascii="Times New Roman" w:hAnsi="Times New Roman" w:cs="Times New Roman"/>
          <w:sz w:val="24"/>
          <w:szCs w:val="24"/>
        </w:rPr>
        <w:t>Bandage on the suturing line……………………</w:t>
      </w:r>
      <w:r w:rsidR="00A11199" w:rsidRPr="005E4014">
        <w:rPr>
          <w:rFonts w:ascii="Times New Roman" w:hAnsi="Times New Roman" w:cs="Times New Roman"/>
          <w:sz w:val="24"/>
          <w:szCs w:val="24"/>
        </w:rPr>
        <w:t>....................................</w:t>
      </w:r>
      <w:r w:rsidR="001F4897">
        <w:rPr>
          <w:rFonts w:ascii="Times New Roman" w:hAnsi="Times New Roman" w:cs="Times New Roman"/>
          <w:sz w:val="24"/>
          <w:szCs w:val="24"/>
        </w:rPr>
        <w:t>....</w:t>
      </w:r>
      <w:r w:rsidR="00A11199" w:rsidRPr="005E4014">
        <w:rPr>
          <w:rFonts w:ascii="Times New Roman" w:hAnsi="Times New Roman" w:cs="Times New Roman"/>
          <w:sz w:val="24"/>
          <w:szCs w:val="24"/>
        </w:rPr>
        <w:t>..............</w:t>
      </w:r>
      <w:r w:rsidRPr="005E4014">
        <w:rPr>
          <w:rFonts w:ascii="Times New Roman" w:hAnsi="Times New Roman" w:cs="Times New Roman"/>
          <w:sz w:val="24"/>
          <w:szCs w:val="24"/>
        </w:rPr>
        <w:t>……..8</w:t>
      </w:r>
    </w:p>
    <w:p w:rsidR="00120DEA" w:rsidRPr="005E4014" w:rsidRDefault="00016C4A" w:rsidP="005E4014">
      <w:pPr>
        <w:pStyle w:val="ListParagraph"/>
        <w:numPr>
          <w:ilvl w:val="0"/>
          <w:numId w:val="1"/>
        </w:numPr>
        <w:spacing w:line="360" w:lineRule="auto"/>
        <w:rPr>
          <w:rFonts w:ascii="Times New Roman" w:hAnsi="Times New Roman" w:cs="Times New Roman"/>
          <w:sz w:val="24"/>
          <w:szCs w:val="24"/>
        </w:rPr>
      </w:pPr>
      <w:r w:rsidRPr="005E4014">
        <w:rPr>
          <w:rFonts w:ascii="Times New Roman" w:hAnsi="Times New Roman" w:cs="Times New Roman"/>
          <w:sz w:val="24"/>
          <w:szCs w:val="24"/>
        </w:rPr>
        <w:t>X-ray view after operation………………</w:t>
      </w:r>
      <w:r w:rsidR="00A11199" w:rsidRPr="005E4014">
        <w:rPr>
          <w:rFonts w:ascii="Times New Roman" w:hAnsi="Times New Roman" w:cs="Times New Roman"/>
          <w:sz w:val="24"/>
          <w:szCs w:val="24"/>
        </w:rPr>
        <w:t>...............................................</w:t>
      </w:r>
      <w:r w:rsidR="001F4897">
        <w:rPr>
          <w:rFonts w:ascii="Times New Roman" w:hAnsi="Times New Roman" w:cs="Times New Roman"/>
          <w:sz w:val="24"/>
          <w:szCs w:val="24"/>
        </w:rPr>
        <w:t>....</w:t>
      </w:r>
      <w:r w:rsidRPr="005E4014">
        <w:rPr>
          <w:rFonts w:ascii="Times New Roman" w:hAnsi="Times New Roman" w:cs="Times New Roman"/>
          <w:sz w:val="24"/>
          <w:szCs w:val="24"/>
        </w:rPr>
        <w:t>………………8</w:t>
      </w:r>
    </w:p>
    <w:p w:rsidR="00120DEA" w:rsidRPr="00A11199" w:rsidRDefault="00120DEA" w:rsidP="005E4014">
      <w:pPr>
        <w:spacing w:line="360" w:lineRule="auto"/>
        <w:rPr>
          <w:rFonts w:ascii="Times New Roman" w:hAnsi="Times New Roman" w:cs="Times New Roman"/>
        </w:rPr>
      </w:pPr>
    </w:p>
    <w:p w:rsidR="00120DEA" w:rsidRPr="00A11199" w:rsidRDefault="00120DEA" w:rsidP="005E4014">
      <w:pPr>
        <w:spacing w:line="360" w:lineRule="auto"/>
        <w:rPr>
          <w:rFonts w:ascii="Times New Roman" w:hAnsi="Times New Roman" w:cs="Times New Roman"/>
        </w:rPr>
      </w:pPr>
    </w:p>
    <w:p w:rsidR="00120DEA" w:rsidRPr="00A11199" w:rsidRDefault="00120DEA" w:rsidP="00120DEA">
      <w:pPr>
        <w:rPr>
          <w:rFonts w:ascii="Times New Roman" w:hAnsi="Times New Roman" w:cs="Times New Roman"/>
        </w:rPr>
      </w:pPr>
    </w:p>
    <w:p w:rsidR="00120DEA" w:rsidRPr="00A11199" w:rsidRDefault="00120DEA" w:rsidP="00120DEA">
      <w:pPr>
        <w:rPr>
          <w:rFonts w:ascii="Times New Roman" w:hAnsi="Times New Roman" w:cs="Times New Roman"/>
        </w:rPr>
      </w:pPr>
    </w:p>
    <w:p w:rsidR="00120DEA" w:rsidRPr="00A11199" w:rsidRDefault="00120DEA" w:rsidP="00120DEA">
      <w:pPr>
        <w:rPr>
          <w:rFonts w:ascii="Times New Roman" w:hAnsi="Times New Roman" w:cs="Times New Roman"/>
        </w:rPr>
      </w:pPr>
    </w:p>
    <w:p w:rsidR="00120DEA" w:rsidRPr="00A11199" w:rsidRDefault="00120DEA" w:rsidP="00120DEA">
      <w:pPr>
        <w:rPr>
          <w:rFonts w:ascii="Times New Roman" w:hAnsi="Times New Roman" w:cs="Times New Roman"/>
        </w:rPr>
      </w:pPr>
    </w:p>
    <w:p w:rsidR="00120DEA" w:rsidRPr="00120DEA" w:rsidRDefault="00120DEA" w:rsidP="00120DEA"/>
    <w:p w:rsidR="00120DEA" w:rsidRPr="00120DEA" w:rsidRDefault="00120DEA" w:rsidP="00120DEA"/>
    <w:p w:rsidR="00120DEA" w:rsidRDefault="00120DEA" w:rsidP="00120DEA"/>
    <w:p w:rsidR="00120DEA" w:rsidRDefault="00120DEA" w:rsidP="00120DEA">
      <w:pPr>
        <w:tabs>
          <w:tab w:val="left" w:pos="1200"/>
        </w:tabs>
      </w:pPr>
    </w:p>
    <w:p w:rsidR="00120DEA" w:rsidRDefault="00120DEA" w:rsidP="00120DEA">
      <w:pPr>
        <w:tabs>
          <w:tab w:val="left" w:pos="1200"/>
        </w:tabs>
      </w:pPr>
      <w:bookmarkStart w:id="0" w:name="_GoBack"/>
      <w:bookmarkEnd w:id="0"/>
    </w:p>
    <w:p w:rsidR="005E4014" w:rsidRDefault="005E4014">
      <w:pPr>
        <w:rPr>
          <w:rFonts w:ascii="Times New Roman" w:hAnsi="Times New Roman" w:cs="Times New Roman"/>
          <w:b/>
          <w:bCs/>
          <w:sz w:val="28"/>
          <w:szCs w:val="24"/>
        </w:rPr>
      </w:pPr>
      <w:r>
        <w:rPr>
          <w:rFonts w:ascii="Times New Roman" w:hAnsi="Times New Roman" w:cs="Times New Roman"/>
          <w:b/>
          <w:bCs/>
          <w:sz w:val="28"/>
          <w:szCs w:val="24"/>
        </w:rPr>
        <w:br w:type="page"/>
      </w:r>
    </w:p>
    <w:p w:rsidR="00120DEA" w:rsidRPr="00120DEA" w:rsidRDefault="00120DEA" w:rsidP="00120DEA">
      <w:pPr>
        <w:autoSpaceDE w:val="0"/>
        <w:autoSpaceDN w:val="0"/>
        <w:adjustRightInd w:val="0"/>
        <w:spacing w:after="0" w:line="240" w:lineRule="auto"/>
        <w:jc w:val="center"/>
        <w:rPr>
          <w:rFonts w:ascii="Times New Roman" w:hAnsi="Times New Roman" w:cs="Times New Roman"/>
          <w:b/>
          <w:bCs/>
          <w:sz w:val="28"/>
          <w:szCs w:val="24"/>
        </w:rPr>
      </w:pPr>
      <w:r w:rsidRPr="00120DEA">
        <w:rPr>
          <w:rFonts w:ascii="Times New Roman" w:hAnsi="Times New Roman" w:cs="Times New Roman"/>
          <w:b/>
          <w:bCs/>
          <w:sz w:val="28"/>
          <w:szCs w:val="24"/>
        </w:rPr>
        <w:lastRenderedPageBreak/>
        <w:t>Abstract</w:t>
      </w:r>
    </w:p>
    <w:p w:rsidR="00120DEA" w:rsidRPr="00120DEA" w:rsidRDefault="00120DEA" w:rsidP="00120DEA">
      <w:pPr>
        <w:autoSpaceDE w:val="0"/>
        <w:autoSpaceDN w:val="0"/>
        <w:adjustRightInd w:val="0"/>
        <w:spacing w:after="0" w:line="240" w:lineRule="auto"/>
        <w:jc w:val="both"/>
        <w:rPr>
          <w:rFonts w:ascii="Times New Roman" w:hAnsi="Times New Roman" w:cs="Times New Roman"/>
          <w:b/>
          <w:bCs/>
          <w:sz w:val="24"/>
          <w:szCs w:val="24"/>
        </w:rPr>
      </w:pPr>
    </w:p>
    <w:p w:rsidR="00120DEA" w:rsidRPr="00120DEA" w:rsidRDefault="00120DEA" w:rsidP="00120DEA">
      <w:pPr>
        <w:autoSpaceDE w:val="0"/>
        <w:autoSpaceDN w:val="0"/>
        <w:adjustRightInd w:val="0"/>
        <w:spacing w:after="0" w:line="360" w:lineRule="auto"/>
        <w:jc w:val="both"/>
        <w:rPr>
          <w:rFonts w:ascii="Times New Roman" w:hAnsi="Times New Roman" w:cs="Times New Roman"/>
          <w:sz w:val="24"/>
          <w:szCs w:val="24"/>
        </w:rPr>
      </w:pPr>
      <w:r w:rsidRPr="00120DEA">
        <w:rPr>
          <w:rFonts w:ascii="Times New Roman" w:hAnsi="Times New Roman" w:cs="Times New Roman"/>
          <w:sz w:val="24"/>
          <w:szCs w:val="24"/>
        </w:rPr>
        <w:t>Long bone fractures are common to all feline fractures and the femur is one of the most commonly fractured bones in dogs and cats following substantial trauma. The present case study describes the outcome of the femur fracture management in cat. It was a twenty month old intact male Persian cat weighing 4.8 kg, limping in left hind limbs since 2 days and it was brought to Teaching and Training Pet Hospital and Research Centre, Purbachal, Dhaka (CVASU) with the history of fracture in left hind limb respectively since 2 days. Clinical examination revealed that the cat was hardy able to bear weight, limping, pain and crepitation also noticed in affected limb. Radiographic examination confirmed the left oblique distal diaphyseal femural fracture. On the basis of clinical and laboratory assessment the case was decided to go for Retrograde intramedullary pinning along wit</w:t>
      </w:r>
      <w:r w:rsidR="001F4897">
        <w:rPr>
          <w:rFonts w:ascii="Times New Roman" w:hAnsi="Times New Roman" w:cs="Times New Roman"/>
          <w:sz w:val="24"/>
          <w:szCs w:val="24"/>
        </w:rPr>
        <w:t>h standard surgical approach by</w:t>
      </w:r>
      <w:r w:rsidRPr="00120DEA">
        <w:rPr>
          <w:rFonts w:ascii="Times New Roman" w:hAnsi="Times New Roman" w:cs="Times New Roman"/>
          <w:sz w:val="24"/>
          <w:szCs w:val="24"/>
        </w:rPr>
        <w:t xml:space="preserve"> xylazine and ketamine anesthesia. Postoperatively the cat was managed by systemic antibiotic and NSAID with protective bandages. Mild weight bearing was observed in this case from 7th postoperative (PO) day and sutures were removed after 2 weeks without any complications.  21th days after the surgery, improved weight bearing was observed clinically and secondary bone healing was noticed on radiographic examination. The patient was found to maintain normal comfortable life after four months of the surgery. The present case study suggests the intramedullary pinning is an easy, economic and field based effective method for internal femur fracture fixation in cat.</w:t>
      </w:r>
    </w:p>
    <w:p w:rsidR="00120DEA" w:rsidRPr="00120DEA" w:rsidRDefault="00120DEA" w:rsidP="00120DEA">
      <w:pPr>
        <w:autoSpaceDE w:val="0"/>
        <w:autoSpaceDN w:val="0"/>
        <w:adjustRightInd w:val="0"/>
        <w:spacing w:after="0" w:line="360" w:lineRule="auto"/>
        <w:jc w:val="both"/>
        <w:rPr>
          <w:rFonts w:ascii="Times New Roman" w:hAnsi="Times New Roman" w:cs="Times New Roman"/>
          <w:sz w:val="24"/>
          <w:szCs w:val="24"/>
        </w:rPr>
      </w:pPr>
    </w:p>
    <w:p w:rsidR="00120DEA" w:rsidRPr="00120DEA" w:rsidRDefault="00120DEA" w:rsidP="00120DEA">
      <w:pPr>
        <w:autoSpaceDE w:val="0"/>
        <w:autoSpaceDN w:val="0"/>
        <w:adjustRightInd w:val="0"/>
        <w:spacing w:after="0" w:line="360" w:lineRule="auto"/>
        <w:jc w:val="both"/>
        <w:rPr>
          <w:rFonts w:ascii="Times New Roman" w:hAnsi="Times New Roman" w:cs="Times New Roman"/>
          <w:sz w:val="24"/>
          <w:szCs w:val="24"/>
        </w:rPr>
      </w:pPr>
    </w:p>
    <w:p w:rsidR="00120DEA" w:rsidRPr="00120DEA" w:rsidRDefault="00120DEA" w:rsidP="00120DEA">
      <w:pPr>
        <w:autoSpaceDE w:val="0"/>
        <w:autoSpaceDN w:val="0"/>
        <w:adjustRightInd w:val="0"/>
        <w:spacing w:after="0" w:line="360" w:lineRule="auto"/>
        <w:jc w:val="both"/>
        <w:rPr>
          <w:rFonts w:ascii="Times New Roman" w:hAnsi="Times New Roman" w:cs="Times New Roman"/>
          <w:sz w:val="24"/>
          <w:szCs w:val="24"/>
        </w:rPr>
      </w:pPr>
      <w:r w:rsidRPr="00120DEA">
        <w:rPr>
          <w:rFonts w:ascii="Times New Roman" w:hAnsi="Times New Roman" w:cs="Times New Roman"/>
          <w:b/>
          <w:sz w:val="24"/>
          <w:szCs w:val="24"/>
        </w:rPr>
        <w:t>Key words:</w:t>
      </w:r>
      <w:r w:rsidRPr="00120DEA">
        <w:rPr>
          <w:rFonts w:ascii="Times New Roman" w:hAnsi="Times New Roman" w:cs="Times New Roman"/>
          <w:sz w:val="24"/>
          <w:szCs w:val="24"/>
        </w:rPr>
        <w:t xml:space="preserve"> Surgical management, Femur, Fracture, Retrograde, intramedullary pinning. </w:t>
      </w:r>
    </w:p>
    <w:p w:rsidR="00120DEA" w:rsidRPr="00120DEA" w:rsidRDefault="00120DEA" w:rsidP="00120DEA">
      <w:pPr>
        <w:tabs>
          <w:tab w:val="left" w:pos="8070"/>
        </w:tabs>
        <w:spacing w:line="360" w:lineRule="auto"/>
        <w:jc w:val="both"/>
        <w:rPr>
          <w:rFonts w:ascii="Times New Roman" w:hAnsi="Times New Roman" w:cs="Times New Roman"/>
          <w:sz w:val="24"/>
          <w:szCs w:val="24"/>
        </w:rPr>
      </w:pPr>
      <w:r w:rsidRPr="00120DEA">
        <w:rPr>
          <w:rFonts w:ascii="Times New Roman" w:hAnsi="Times New Roman" w:cs="Times New Roman"/>
          <w:sz w:val="24"/>
          <w:szCs w:val="24"/>
        </w:rPr>
        <w:tab/>
      </w:r>
    </w:p>
    <w:p w:rsidR="00120DEA" w:rsidRDefault="00120DEA" w:rsidP="00120DEA">
      <w:pPr>
        <w:tabs>
          <w:tab w:val="left" w:pos="1200"/>
        </w:tabs>
      </w:pPr>
    </w:p>
    <w:p w:rsidR="00016C4A" w:rsidRPr="00120DEA" w:rsidRDefault="00120DEA" w:rsidP="00120DEA">
      <w:pPr>
        <w:tabs>
          <w:tab w:val="left" w:pos="1200"/>
        </w:tabs>
      </w:pPr>
      <w:r>
        <w:tab/>
      </w:r>
    </w:p>
    <w:sectPr w:rsidR="00016C4A" w:rsidRPr="00120DEA" w:rsidSect="00120DEA">
      <w:footerReference w:type="default" r:id="rId9"/>
      <w:pgSz w:w="12240" w:h="15840"/>
      <w:pgMar w:top="1440" w:right="1440" w:bottom="1440" w:left="1440" w:header="720" w:footer="720" w:gutter="0"/>
      <w:pgNumType w:fmt="lowerRoman"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12E" w:rsidRDefault="0081312E" w:rsidP="00016C4A">
      <w:pPr>
        <w:spacing w:after="0" w:line="240" w:lineRule="auto"/>
      </w:pPr>
      <w:r>
        <w:separator/>
      </w:r>
    </w:p>
  </w:endnote>
  <w:endnote w:type="continuationSeparator" w:id="1">
    <w:p w:rsidR="0081312E" w:rsidRDefault="0081312E" w:rsidP="00016C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207300"/>
      <w:docPartObj>
        <w:docPartGallery w:val="Page Numbers (Bottom of Page)"/>
        <w:docPartUnique/>
      </w:docPartObj>
    </w:sdtPr>
    <w:sdtEndPr>
      <w:rPr>
        <w:noProof/>
      </w:rPr>
    </w:sdtEndPr>
    <w:sdtContent>
      <w:p w:rsidR="00A11199" w:rsidRDefault="00A11199">
        <w:pPr>
          <w:pStyle w:val="Footer"/>
        </w:pPr>
        <w:fldSimple w:instr=" PAGE   \* MERGEFORMAT ">
          <w:r w:rsidR="009840AE">
            <w:rPr>
              <w:noProof/>
            </w:rPr>
            <w:t>ii</w:t>
          </w:r>
        </w:fldSimple>
      </w:p>
    </w:sdtContent>
  </w:sdt>
  <w:p w:rsidR="00A11199" w:rsidRDefault="00A111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12E" w:rsidRDefault="0081312E" w:rsidP="00016C4A">
      <w:pPr>
        <w:spacing w:after="0" w:line="240" w:lineRule="auto"/>
      </w:pPr>
      <w:r>
        <w:separator/>
      </w:r>
    </w:p>
  </w:footnote>
  <w:footnote w:type="continuationSeparator" w:id="1">
    <w:p w:rsidR="0081312E" w:rsidRDefault="0081312E" w:rsidP="00016C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A6A5A"/>
    <w:multiLevelType w:val="hybridMultilevel"/>
    <w:tmpl w:val="73867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A41E05"/>
    <w:multiLevelType w:val="hybridMultilevel"/>
    <w:tmpl w:val="A80C4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016C4A"/>
    <w:rsid w:val="00016C4A"/>
    <w:rsid w:val="00120DEA"/>
    <w:rsid w:val="001F4897"/>
    <w:rsid w:val="005E4014"/>
    <w:rsid w:val="006968A0"/>
    <w:rsid w:val="006D2AAA"/>
    <w:rsid w:val="00746C3A"/>
    <w:rsid w:val="0081312E"/>
    <w:rsid w:val="009840AE"/>
    <w:rsid w:val="00A11199"/>
    <w:rsid w:val="00A82731"/>
    <w:rsid w:val="00E974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C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6C4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16C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C4A"/>
  </w:style>
  <w:style w:type="paragraph" w:styleId="Footer">
    <w:name w:val="footer"/>
    <w:basedOn w:val="Normal"/>
    <w:link w:val="FooterChar"/>
    <w:uiPriority w:val="99"/>
    <w:unhideWhenUsed/>
    <w:rsid w:val="00016C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C4A"/>
  </w:style>
  <w:style w:type="paragraph" w:styleId="BalloonText">
    <w:name w:val="Balloon Text"/>
    <w:basedOn w:val="Normal"/>
    <w:link w:val="BalloonTextChar"/>
    <w:uiPriority w:val="99"/>
    <w:semiHidden/>
    <w:unhideWhenUsed/>
    <w:rsid w:val="00A11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199"/>
    <w:rPr>
      <w:rFonts w:ascii="Tahoma" w:hAnsi="Tahoma" w:cs="Tahoma"/>
      <w:sz w:val="16"/>
      <w:szCs w:val="16"/>
    </w:rPr>
  </w:style>
  <w:style w:type="paragraph" w:styleId="ListParagraph">
    <w:name w:val="List Paragraph"/>
    <w:basedOn w:val="Normal"/>
    <w:uiPriority w:val="34"/>
    <w:qFormat/>
    <w:rsid w:val="005E401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harun</cp:lastModifiedBy>
  <cp:revision>33</cp:revision>
  <cp:lastPrinted>2021-11-14T16:22:00Z</cp:lastPrinted>
  <dcterms:created xsi:type="dcterms:W3CDTF">2021-11-14T15:09:00Z</dcterms:created>
  <dcterms:modified xsi:type="dcterms:W3CDTF">2021-11-14T16:22:00Z</dcterms:modified>
</cp:coreProperties>
</file>